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1847E" w14:textId="77777777" w:rsidR="00071A07" w:rsidRDefault="00071A07" w:rsidP="00700F83">
      <w:pPr>
        <w:jc w:val="center"/>
        <w:rPr>
          <w:b/>
          <w:sz w:val="28"/>
          <w:szCs w:val="28"/>
        </w:rPr>
      </w:pPr>
    </w:p>
    <w:p w14:paraId="5FCDE977" w14:textId="77777777" w:rsidR="00071A07" w:rsidRDefault="00071A07" w:rsidP="00700F83">
      <w:pPr>
        <w:jc w:val="center"/>
        <w:rPr>
          <w:b/>
          <w:sz w:val="28"/>
          <w:szCs w:val="28"/>
        </w:rPr>
      </w:pPr>
    </w:p>
    <w:p w14:paraId="722D16BF" w14:textId="2BA4794B" w:rsidR="00007EFF" w:rsidRPr="00071A07" w:rsidRDefault="001D7C04" w:rsidP="00700F83">
      <w:pPr>
        <w:jc w:val="center"/>
        <w:rPr>
          <w:b/>
          <w:sz w:val="32"/>
          <w:szCs w:val="32"/>
        </w:rPr>
      </w:pPr>
      <w:r w:rsidRPr="00071A07">
        <w:rPr>
          <w:b/>
          <w:sz w:val="32"/>
          <w:szCs w:val="32"/>
        </w:rPr>
        <w:t>Vista Point</w:t>
      </w:r>
      <w:r w:rsidR="000D065F" w:rsidRPr="00071A07">
        <w:rPr>
          <w:b/>
          <w:sz w:val="32"/>
          <w:szCs w:val="32"/>
        </w:rPr>
        <w:t xml:space="preserve"> Homeowners Association</w:t>
      </w:r>
    </w:p>
    <w:p w14:paraId="46CE84F0" w14:textId="7AD14F31" w:rsidR="001D7C04" w:rsidRPr="00071A07" w:rsidRDefault="00D52B0D" w:rsidP="002A168E">
      <w:pPr>
        <w:jc w:val="center"/>
        <w:rPr>
          <w:b/>
          <w:sz w:val="32"/>
          <w:szCs w:val="32"/>
        </w:rPr>
      </w:pPr>
      <w:r w:rsidRPr="00071A07">
        <w:rPr>
          <w:b/>
          <w:sz w:val="32"/>
          <w:szCs w:val="32"/>
        </w:rPr>
        <w:t>Board of Direct</w:t>
      </w:r>
      <w:r w:rsidR="001D7C04" w:rsidRPr="00071A07">
        <w:rPr>
          <w:b/>
          <w:sz w:val="32"/>
          <w:szCs w:val="32"/>
        </w:rPr>
        <w:t>ors</w:t>
      </w:r>
      <w:r w:rsidR="00C3389F" w:rsidRPr="00071A07">
        <w:rPr>
          <w:b/>
          <w:sz w:val="32"/>
          <w:szCs w:val="32"/>
        </w:rPr>
        <w:t xml:space="preserve"> Meeting via Zoom</w:t>
      </w:r>
    </w:p>
    <w:p w14:paraId="7BCEC639" w14:textId="0741EB0B" w:rsidR="00D60E5D" w:rsidRDefault="0033729B" w:rsidP="000741D1">
      <w:pPr>
        <w:jc w:val="center"/>
        <w:rPr>
          <w:b/>
          <w:sz w:val="32"/>
          <w:szCs w:val="32"/>
        </w:rPr>
      </w:pPr>
      <w:r>
        <w:rPr>
          <w:b/>
          <w:sz w:val="32"/>
          <w:szCs w:val="32"/>
        </w:rPr>
        <w:t xml:space="preserve">TUESDAY </w:t>
      </w:r>
      <w:r w:rsidR="000741D1">
        <w:rPr>
          <w:b/>
          <w:sz w:val="32"/>
          <w:szCs w:val="32"/>
        </w:rPr>
        <w:t xml:space="preserve">DECEMBER, </w:t>
      </w:r>
      <w:r>
        <w:rPr>
          <w:b/>
          <w:sz w:val="32"/>
          <w:szCs w:val="32"/>
        </w:rPr>
        <w:t xml:space="preserve">13, </w:t>
      </w:r>
      <w:r w:rsidR="000741D1">
        <w:rPr>
          <w:b/>
          <w:sz w:val="32"/>
          <w:szCs w:val="32"/>
        </w:rPr>
        <w:t>2022,</w:t>
      </w:r>
      <w:r w:rsidR="00D815D4">
        <w:rPr>
          <w:b/>
          <w:sz w:val="32"/>
          <w:szCs w:val="32"/>
        </w:rPr>
        <w:t xml:space="preserve"> 5:30 PM</w:t>
      </w:r>
    </w:p>
    <w:p w14:paraId="737FC574" w14:textId="6597B204" w:rsidR="00071A07" w:rsidRDefault="00C921F6" w:rsidP="000D065F">
      <w:pPr>
        <w:jc w:val="center"/>
        <w:rPr>
          <w:b/>
          <w:smallCaps/>
          <w:sz w:val="32"/>
          <w:szCs w:val="32"/>
        </w:rPr>
      </w:pPr>
      <w:r>
        <w:rPr>
          <w:b/>
          <w:smallCaps/>
          <w:sz w:val="32"/>
          <w:szCs w:val="32"/>
        </w:rPr>
        <w:t xml:space="preserve">MINUTES </w:t>
      </w:r>
    </w:p>
    <w:p w14:paraId="7275D68C" w14:textId="77777777" w:rsidR="00071A07" w:rsidRDefault="00071A07" w:rsidP="000D065F">
      <w:pPr>
        <w:jc w:val="center"/>
        <w:rPr>
          <w:b/>
          <w:sz w:val="28"/>
          <w:szCs w:val="28"/>
        </w:rPr>
      </w:pPr>
    </w:p>
    <w:p w14:paraId="753AC296" w14:textId="1B58E877" w:rsidR="000F00F0" w:rsidRDefault="000F00F0" w:rsidP="000F00F0">
      <w:pPr>
        <w:pStyle w:val="ListParagraph"/>
        <w:numPr>
          <w:ilvl w:val="0"/>
          <w:numId w:val="10"/>
        </w:numPr>
        <w:spacing w:after="14" w:line="248" w:lineRule="auto"/>
        <w:rPr>
          <w:sz w:val="28"/>
          <w:szCs w:val="28"/>
        </w:rPr>
      </w:pPr>
      <w:r w:rsidRPr="00990B88">
        <w:rPr>
          <w:sz w:val="28"/>
          <w:szCs w:val="28"/>
        </w:rPr>
        <w:t xml:space="preserve">Call to Order; Confirm Quorum </w:t>
      </w:r>
      <w:r w:rsidR="00791180">
        <w:rPr>
          <w:sz w:val="28"/>
          <w:szCs w:val="28"/>
        </w:rPr>
        <w:t xml:space="preserve">- </w:t>
      </w:r>
      <w:r w:rsidR="00E67DB5" w:rsidRPr="00D96563">
        <w:rPr>
          <w:sz w:val="28"/>
          <w:szCs w:val="28"/>
        </w:rPr>
        <w:t>Pursuant to timely notice of meeting having been given, Carol Cannon called the meeting to order at 5:30 pm</w:t>
      </w:r>
      <w:r w:rsidR="00E67DB5">
        <w:rPr>
          <w:sz w:val="28"/>
          <w:szCs w:val="28"/>
        </w:rPr>
        <w:t xml:space="preserve">. </w:t>
      </w:r>
      <w:r w:rsidR="00E67DB5" w:rsidRPr="00D96563">
        <w:rPr>
          <w:sz w:val="28"/>
          <w:szCs w:val="28"/>
        </w:rPr>
        <w:t xml:space="preserve"> Board members Shari Evans, Jennifer Tapies, Hank Scott, </w:t>
      </w:r>
      <w:r w:rsidR="00E67DB5">
        <w:rPr>
          <w:sz w:val="28"/>
          <w:szCs w:val="28"/>
        </w:rPr>
        <w:t xml:space="preserve">Wayne Thebeau, </w:t>
      </w:r>
      <w:r w:rsidR="00E67DB5" w:rsidRPr="00D96563">
        <w:rPr>
          <w:sz w:val="28"/>
          <w:szCs w:val="28"/>
        </w:rPr>
        <w:t xml:space="preserve">Jenny Alford were in attendance.  </w:t>
      </w:r>
      <w:r w:rsidR="00E67DB5">
        <w:rPr>
          <w:sz w:val="28"/>
          <w:szCs w:val="28"/>
        </w:rPr>
        <w:t xml:space="preserve">Marc Hogan with BHH Architects, Doug Lins, 64 Rachel, </w:t>
      </w:r>
      <w:r w:rsidR="00791180">
        <w:rPr>
          <w:sz w:val="28"/>
          <w:szCs w:val="28"/>
        </w:rPr>
        <w:t xml:space="preserve">Melissa Dougherty, 104 Sheppard, </w:t>
      </w:r>
      <w:r w:rsidR="00E67DB5">
        <w:rPr>
          <w:sz w:val="28"/>
          <w:szCs w:val="28"/>
        </w:rPr>
        <w:t xml:space="preserve">and </w:t>
      </w:r>
      <w:r w:rsidR="00E67DB5" w:rsidRPr="00D96563">
        <w:rPr>
          <w:sz w:val="28"/>
          <w:szCs w:val="28"/>
        </w:rPr>
        <w:t>Carol Cannon with Bliss Property Management</w:t>
      </w:r>
      <w:r w:rsidR="00791180">
        <w:rPr>
          <w:sz w:val="28"/>
          <w:szCs w:val="28"/>
        </w:rPr>
        <w:t>,</w:t>
      </w:r>
      <w:r w:rsidR="00E67DB5" w:rsidRPr="00D96563">
        <w:rPr>
          <w:sz w:val="28"/>
          <w:szCs w:val="28"/>
        </w:rPr>
        <w:t xml:space="preserve"> w</w:t>
      </w:r>
      <w:r w:rsidR="00E67DB5">
        <w:rPr>
          <w:sz w:val="28"/>
          <w:szCs w:val="28"/>
        </w:rPr>
        <w:t xml:space="preserve">ere </w:t>
      </w:r>
      <w:r w:rsidR="00E67DB5" w:rsidRPr="00D96563">
        <w:rPr>
          <w:sz w:val="28"/>
          <w:szCs w:val="28"/>
        </w:rPr>
        <w:t>also in attendance.</w:t>
      </w:r>
      <w:r w:rsidR="00791180">
        <w:rPr>
          <w:sz w:val="28"/>
          <w:szCs w:val="28"/>
        </w:rPr>
        <w:t xml:space="preserve"> </w:t>
      </w:r>
    </w:p>
    <w:p w14:paraId="1354C8EA" w14:textId="1C2335C1" w:rsidR="00E65A7A" w:rsidRDefault="00E65A7A" w:rsidP="00E65A7A">
      <w:pPr>
        <w:spacing w:after="14" w:line="248" w:lineRule="auto"/>
        <w:ind w:left="360"/>
        <w:rPr>
          <w:sz w:val="28"/>
          <w:szCs w:val="28"/>
        </w:rPr>
      </w:pPr>
    </w:p>
    <w:p w14:paraId="28D71FCF" w14:textId="6077B1AB" w:rsidR="005739FA" w:rsidRPr="00E115A0" w:rsidRDefault="00791180" w:rsidP="00A0058F">
      <w:pPr>
        <w:pStyle w:val="ListParagraph"/>
        <w:numPr>
          <w:ilvl w:val="0"/>
          <w:numId w:val="10"/>
        </w:numPr>
        <w:jc w:val="left"/>
        <w:rPr>
          <w:sz w:val="28"/>
          <w:szCs w:val="28"/>
        </w:rPr>
      </w:pPr>
      <w:r w:rsidRPr="00E115A0">
        <w:rPr>
          <w:sz w:val="28"/>
          <w:szCs w:val="28"/>
        </w:rPr>
        <w:t xml:space="preserve">Doug Lins, </w:t>
      </w:r>
      <w:r w:rsidR="00386136" w:rsidRPr="00E115A0">
        <w:rPr>
          <w:sz w:val="28"/>
          <w:szCs w:val="28"/>
        </w:rPr>
        <w:t xml:space="preserve">64 Rachel Lane </w:t>
      </w:r>
      <w:r w:rsidRPr="00E115A0">
        <w:rPr>
          <w:sz w:val="28"/>
          <w:szCs w:val="28"/>
        </w:rPr>
        <w:t xml:space="preserve">Addition </w:t>
      </w:r>
      <w:r w:rsidR="00805FD4" w:rsidRPr="00E115A0">
        <w:rPr>
          <w:sz w:val="28"/>
          <w:szCs w:val="28"/>
        </w:rPr>
        <w:t xml:space="preserve">discussion was moved up on the agenda so Marc Hogan and Doug Lins did not have to sit through the BOD meeting. </w:t>
      </w:r>
      <w:r w:rsidR="00386136" w:rsidRPr="00E115A0">
        <w:rPr>
          <w:sz w:val="28"/>
          <w:szCs w:val="28"/>
        </w:rPr>
        <w:t xml:space="preserve">Marc Hogan with BHH Partners Architects </w:t>
      </w:r>
      <w:r w:rsidR="00A32546" w:rsidRPr="00E115A0">
        <w:rPr>
          <w:sz w:val="28"/>
          <w:szCs w:val="28"/>
        </w:rPr>
        <w:t xml:space="preserve">presented </w:t>
      </w:r>
      <w:r w:rsidR="00386136" w:rsidRPr="00E115A0">
        <w:rPr>
          <w:sz w:val="28"/>
          <w:szCs w:val="28"/>
        </w:rPr>
        <w:t>options</w:t>
      </w:r>
      <w:r w:rsidR="00A32546" w:rsidRPr="00E115A0">
        <w:rPr>
          <w:sz w:val="28"/>
          <w:szCs w:val="28"/>
        </w:rPr>
        <w:t xml:space="preserve"> and updates </w:t>
      </w:r>
      <w:r w:rsidR="00386136" w:rsidRPr="00E115A0">
        <w:rPr>
          <w:sz w:val="28"/>
          <w:szCs w:val="28"/>
        </w:rPr>
        <w:t xml:space="preserve">for Lins’ </w:t>
      </w:r>
      <w:r w:rsidR="00A32546" w:rsidRPr="00E115A0">
        <w:rPr>
          <w:sz w:val="28"/>
          <w:szCs w:val="28"/>
        </w:rPr>
        <w:t xml:space="preserve">proposed </w:t>
      </w:r>
      <w:r w:rsidR="00386136" w:rsidRPr="00E115A0">
        <w:rPr>
          <w:sz w:val="28"/>
          <w:szCs w:val="28"/>
        </w:rPr>
        <w:t xml:space="preserve">addition </w:t>
      </w:r>
      <w:r w:rsidR="00A32546" w:rsidRPr="00E115A0">
        <w:rPr>
          <w:sz w:val="28"/>
          <w:szCs w:val="28"/>
        </w:rPr>
        <w:t xml:space="preserve">at 64 Rachel and </w:t>
      </w:r>
      <w:r w:rsidR="005739FA" w:rsidRPr="00E115A0">
        <w:rPr>
          <w:sz w:val="28"/>
          <w:szCs w:val="28"/>
        </w:rPr>
        <w:t xml:space="preserve">possible </w:t>
      </w:r>
      <w:r w:rsidR="00386136" w:rsidRPr="00E115A0">
        <w:rPr>
          <w:sz w:val="28"/>
          <w:szCs w:val="28"/>
        </w:rPr>
        <w:t>future VP SF and Duplex additions.</w:t>
      </w:r>
      <w:r w:rsidR="00A32546" w:rsidRPr="00E115A0">
        <w:rPr>
          <w:sz w:val="28"/>
          <w:szCs w:val="28"/>
        </w:rPr>
        <w:t xml:space="preserve"> BHH partners were involved with VP and its </w:t>
      </w:r>
      <w:r w:rsidR="005739FA" w:rsidRPr="00E115A0">
        <w:rPr>
          <w:sz w:val="28"/>
          <w:szCs w:val="28"/>
        </w:rPr>
        <w:t xml:space="preserve">original </w:t>
      </w:r>
      <w:r w:rsidR="00A32546" w:rsidRPr="00E115A0">
        <w:rPr>
          <w:sz w:val="28"/>
          <w:szCs w:val="28"/>
        </w:rPr>
        <w:t xml:space="preserve">neighborhood design and development. BHH is assisting Doug Lins with his desired VP SF home </w:t>
      </w:r>
      <w:r w:rsidR="00E115A0" w:rsidRPr="00E115A0">
        <w:rPr>
          <w:sz w:val="28"/>
          <w:szCs w:val="28"/>
        </w:rPr>
        <w:t>addition</w:t>
      </w:r>
      <w:r w:rsidR="00A32546" w:rsidRPr="00E115A0">
        <w:rPr>
          <w:sz w:val="28"/>
          <w:szCs w:val="28"/>
        </w:rPr>
        <w:t xml:space="preserve"> and remodel.  The original</w:t>
      </w:r>
      <w:r w:rsidR="00E115A0" w:rsidRPr="00E115A0">
        <w:rPr>
          <w:sz w:val="28"/>
          <w:szCs w:val="28"/>
        </w:rPr>
        <w:t xml:space="preserve"> addition</w:t>
      </w:r>
      <w:r w:rsidR="00A32546" w:rsidRPr="00E115A0">
        <w:rPr>
          <w:sz w:val="28"/>
          <w:szCs w:val="28"/>
        </w:rPr>
        <w:t xml:space="preserve"> </w:t>
      </w:r>
      <w:r w:rsidR="005739FA" w:rsidRPr="00E115A0">
        <w:rPr>
          <w:sz w:val="28"/>
          <w:szCs w:val="28"/>
        </w:rPr>
        <w:t xml:space="preserve">proposal </w:t>
      </w:r>
      <w:r w:rsidR="00A32546" w:rsidRPr="00E115A0">
        <w:rPr>
          <w:sz w:val="28"/>
          <w:szCs w:val="28"/>
        </w:rPr>
        <w:t xml:space="preserve">was about 300 sf. The Town of Breckenridge (TOB) did not approve the </w:t>
      </w:r>
      <w:r w:rsidR="00E115A0" w:rsidRPr="00E115A0">
        <w:rPr>
          <w:sz w:val="28"/>
          <w:szCs w:val="28"/>
        </w:rPr>
        <w:t xml:space="preserve">addition </w:t>
      </w:r>
      <w:r w:rsidR="00A32546" w:rsidRPr="00E115A0">
        <w:rPr>
          <w:sz w:val="28"/>
          <w:szCs w:val="28"/>
        </w:rPr>
        <w:t xml:space="preserve">because it would go over the </w:t>
      </w:r>
      <w:r w:rsidR="005739FA" w:rsidRPr="00E115A0">
        <w:rPr>
          <w:sz w:val="28"/>
          <w:szCs w:val="28"/>
        </w:rPr>
        <w:t xml:space="preserve">current </w:t>
      </w:r>
      <w:r w:rsidR="00E115A0" w:rsidRPr="00E115A0">
        <w:rPr>
          <w:sz w:val="28"/>
          <w:szCs w:val="28"/>
        </w:rPr>
        <w:t xml:space="preserve">allowable </w:t>
      </w:r>
      <w:r w:rsidR="00A32546" w:rsidRPr="00E115A0">
        <w:rPr>
          <w:sz w:val="28"/>
          <w:szCs w:val="28"/>
        </w:rPr>
        <w:t>density</w:t>
      </w:r>
      <w:r w:rsidR="005739FA" w:rsidRPr="00E115A0">
        <w:rPr>
          <w:sz w:val="28"/>
          <w:szCs w:val="28"/>
        </w:rPr>
        <w:t xml:space="preserve"> </w:t>
      </w:r>
      <w:r w:rsidR="00A32546" w:rsidRPr="00E115A0">
        <w:rPr>
          <w:sz w:val="28"/>
          <w:szCs w:val="28"/>
        </w:rPr>
        <w:t>for that residence</w:t>
      </w:r>
      <w:r w:rsidR="005739FA" w:rsidRPr="00E115A0">
        <w:rPr>
          <w:sz w:val="28"/>
          <w:szCs w:val="28"/>
        </w:rPr>
        <w:t xml:space="preserve"> which is 80sf. </w:t>
      </w:r>
      <w:r w:rsidR="00A32546" w:rsidRPr="00E115A0">
        <w:rPr>
          <w:sz w:val="28"/>
          <w:szCs w:val="28"/>
        </w:rPr>
        <w:t xml:space="preserve"> However, the Town Planners realized there was a neighborhood precedent set that allows 5% of the original building size to be added on to a VP SF home</w:t>
      </w:r>
      <w:r w:rsidR="005739FA" w:rsidRPr="00E115A0">
        <w:rPr>
          <w:sz w:val="28"/>
          <w:szCs w:val="28"/>
        </w:rPr>
        <w:t xml:space="preserve"> (about 180 sf</w:t>
      </w:r>
      <w:r w:rsidR="00E115A0" w:rsidRPr="00E115A0">
        <w:rPr>
          <w:sz w:val="28"/>
          <w:szCs w:val="28"/>
        </w:rPr>
        <w:t xml:space="preserve"> in this case</w:t>
      </w:r>
      <w:r w:rsidR="005739FA" w:rsidRPr="00E115A0">
        <w:rPr>
          <w:sz w:val="28"/>
          <w:szCs w:val="28"/>
        </w:rPr>
        <w:t xml:space="preserve">), if the Lins, or a VP SF resident “buys density”, </w:t>
      </w:r>
      <w:r w:rsidR="00E115A0" w:rsidRPr="00E115A0">
        <w:rPr>
          <w:sz w:val="28"/>
          <w:szCs w:val="28"/>
        </w:rPr>
        <w:t xml:space="preserve">estimated at </w:t>
      </w:r>
      <w:r w:rsidR="005739FA" w:rsidRPr="00E115A0">
        <w:rPr>
          <w:sz w:val="28"/>
          <w:szCs w:val="28"/>
        </w:rPr>
        <w:t>$4000-$5000. The County has a density “Account” that purchases open space, trails and mining claims</w:t>
      </w:r>
      <w:r w:rsidR="00A32546" w:rsidRPr="00E115A0">
        <w:rPr>
          <w:sz w:val="28"/>
          <w:szCs w:val="28"/>
        </w:rPr>
        <w:t xml:space="preserve">. So Lins can add on </w:t>
      </w:r>
      <w:r w:rsidR="005739FA" w:rsidRPr="00E115A0">
        <w:rPr>
          <w:sz w:val="28"/>
          <w:szCs w:val="28"/>
        </w:rPr>
        <w:t>80</w:t>
      </w:r>
      <w:r w:rsidR="00A32546" w:rsidRPr="00E115A0">
        <w:rPr>
          <w:sz w:val="28"/>
          <w:szCs w:val="28"/>
        </w:rPr>
        <w:t xml:space="preserve"> </w:t>
      </w:r>
      <w:r w:rsidR="005739FA" w:rsidRPr="00E115A0">
        <w:rPr>
          <w:sz w:val="28"/>
          <w:szCs w:val="28"/>
        </w:rPr>
        <w:t>+ 180, or 260sf total</w:t>
      </w:r>
      <w:r w:rsidR="00E115A0" w:rsidRPr="00E115A0">
        <w:rPr>
          <w:sz w:val="28"/>
          <w:szCs w:val="28"/>
        </w:rPr>
        <w:t xml:space="preserve"> </w:t>
      </w:r>
      <w:r w:rsidR="0034201C">
        <w:rPr>
          <w:sz w:val="28"/>
          <w:szCs w:val="28"/>
        </w:rPr>
        <w:t>i</w:t>
      </w:r>
      <w:r w:rsidR="00E115A0" w:rsidRPr="00E115A0">
        <w:rPr>
          <w:sz w:val="28"/>
          <w:szCs w:val="28"/>
        </w:rPr>
        <w:t>f they buy the allowable density</w:t>
      </w:r>
      <w:r w:rsidR="005739FA" w:rsidRPr="00E115A0">
        <w:rPr>
          <w:sz w:val="28"/>
          <w:szCs w:val="28"/>
        </w:rPr>
        <w:t xml:space="preserve">. The Lins’ are deciding if they want to go ahead with this. The other option is for the entire VP neighborhood to </w:t>
      </w:r>
      <w:r w:rsidR="0034201C">
        <w:rPr>
          <w:sz w:val="28"/>
          <w:szCs w:val="28"/>
        </w:rPr>
        <w:t>re-</w:t>
      </w:r>
      <w:r w:rsidR="005739FA" w:rsidRPr="00E115A0">
        <w:rPr>
          <w:sz w:val="28"/>
          <w:szCs w:val="28"/>
        </w:rPr>
        <w:t>subdivide</w:t>
      </w:r>
      <w:r w:rsidR="0034201C">
        <w:rPr>
          <w:sz w:val="28"/>
          <w:szCs w:val="28"/>
        </w:rPr>
        <w:t>/re-zoning</w:t>
      </w:r>
      <w:r w:rsidR="005739FA" w:rsidRPr="00E115A0">
        <w:rPr>
          <w:sz w:val="28"/>
          <w:szCs w:val="28"/>
        </w:rPr>
        <w:t xml:space="preserve"> to allow more density</w:t>
      </w:r>
      <w:r w:rsidR="00E115A0" w:rsidRPr="00E115A0">
        <w:rPr>
          <w:sz w:val="28"/>
          <w:szCs w:val="28"/>
        </w:rPr>
        <w:t xml:space="preserve"> for every owner</w:t>
      </w:r>
      <w:r w:rsidR="005739FA" w:rsidRPr="00E115A0">
        <w:rPr>
          <w:sz w:val="28"/>
          <w:szCs w:val="28"/>
        </w:rPr>
        <w:t>, which means 2-3 years of rezoning, legal fees, development consultants, etc.</w:t>
      </w:r>
      <w:r w:rsidR="00E115A0" w:rsidRPr="00E115A0">
        <w:rPr>
          <w:sz w:val="28"/>
          <w:szCs w:val="28"/>
        </w:rPr>
        <w:t>,.</w:t>
      </w:r>
      <w:r w:rsidR="005739FA" w:rsidRPr="00E115A0">
        <w:rPr>
          <w:sz w:val="28"/>
          <w:szCs w:val="28"/>
        </w:rPr>
        <w:t xml:space="preserve"> </w:t>
      </w:r>
      <w:r w:rsidR="00E115A0" w:rsidRPr="00E115A0">
        <w:rPr>
          <w:sz w:val="28"/>
          <w:szCs w:val="28"/>
        </w:rPr>
        <w:t xml:space="preserve"> </w:t>
      </w:r>
      <w:r w:rsidR="005739FA" w:rsidRPr="00E115A0">
        <w:rPr>
          <w:sz w:val="28"/>
          <w:szCs w:val="28"/>
        </w:rPr>
        <w:t>Jenny summarized that the HOA and Lins have 3 options 1) Lins add on the allowed 80 sf, 2) Add on 80 sf + buy the density for $4-$5000, or 3) Wait to see if the HOA would re</w:t>
      </w:r>
      <w:r w:rsidR="00805FD4" w:rsidRPr="00E115A0">
        <w:rPr>
          <w:sz w:val="28"/>
          <w:szCs w:val="28"/>
        </w:rPr>
        <w:t>-</w:t>
      </w:r>
      <w:r w:rsidR="005739FA" w:rsidRPr="00E115A0">
        <w:rPr>
          <w:sz w:val="28"/>
          <w:szCs w:val="28"/>
        </w:rPr>
        <w:t xml:space="preserve">zone the neighborhood to add density. </w:t>
      </w:r>
    </w:p>
    <w:p w14:paraId="6E9F35C5" w14:textId="77777777" w:rsidR="00E115A0" w:rsidRDefault="00E115A0" w:rsidP="00805FD4">
      <w:pPr>
        <w:pStyle w:val="ListParagraph"/>
        <w:jc w:val="left"/>
        <w:rPr>
          <w:sz w:val="28"/>
          <w:szCs w:val="28"/>
        </w:rPr>
      </w:pPr>
    </w:p>
    <w:p w14:paraId="3DA38824" w14:textId="77A5F405" w:rsidR="00805FD4" w:rsidRPr="00A32546" w:rsidRDefault="005739FA" w:rsidP="00805FD4">
      <w:pPr>
        <w:pStyle w:val="ListParagraph"/>
        <w:jc w:val="left"/>
        <w:rPr>
          <w:sz w:val="28"/>
          <w:szCs w:val="28"/>
        </w:rPr>
      </w:pPr>
      <w:r>
        <w:rPr>
          <w:sz w:val="28"/>
          <w:szCs w:val="28"/>
        </w:rPr>
        <w:t>This was an informational discussion and the Board</w:t>
      </w:r>
      <w:r w:rsidR="00E115A0">
        <w:rPr>
          <w:sz w:val="28"/>
          <w:szCs w:val="28"/>
        </w:rPr>
        <w:t xml:space="preserve">’s </w:t>
      </w:r>
      <w:r w:rsidR="00805FD4">
        <w:rPr>
          <w:sz w:val="28"/>
          <w:szCs w:val="28"/>
        </w:rPr>
        <w:t xml:space="preserve">general </w:t>
      </w:r>
      <w:r>
        <w:rPr>
          <w:sz w:val="28"/>
          <w:szCs w:val="28"/>
        </w:rPr>
        <w:t>consensus is</w:t>
      </w:r>
      <w:r w:rsidR="00805FD4">
        <w:rPr>
          <w:sz w:val="28"/>
          <w:szCs w:val="28"/>
        </w:rPr>
        <w:t xml:space="preserve"> </w:t>
      </w:r>
      <w:r>
        <w:rPr>
          <w:sz w:val="28"/>
          <w:szCs w:val="28"/>
        </w:rPr>
        <w:t>not to re-zone the</w:t>
      </w:r>
      <w:r w:rsidR="00805FD4">
        <w:rPr>
          <w:sz w:val="28"/>
          <w:szCs w:val="28"/>
        </w:rPr>
        <w:t xml:space="preserve"> VP neighborhood at this time</w:t>
      </w:r>
      <w:r w:rsidR="00E115A0">
        <w:rPr>
          <w:sz w:val="28"/>
          <w:szCs w:val="28"/>
        </w:rPr>
        <w:t xml:space="preserve"> and would require a full membership vote. </w:t>
      </w:r>
      <w:r w:rsidR="00805FD4">
        <w:rPr>
          <w:sz w:val="28"/>
          <w:szCs w:val="28"/>
        </w:rPr>
        <w:t xml:space="preserve">The Board thanked Marc and Doug for the information and Marc and Doug left the Zoom Meeting. </w:t>
      </w:r>
    </w:p>
    <w:p w14:paraId="0DD1F08D" w14:textId="15C39AC3" w:rsidR="00386136" w:rsidRPr="00805FD4" w:rsidRDefault="00386136" w:rsidP="00805FD4">
      <w:pPr>
        <w:spacing w:after="14" w:line="248" w:lineRule="auto"/>
        <w:rPr>
          <w:sz w:val="28"/>
          <w:szCs w:val="28"/>
        </w:rPr>
      </w:pPr>
    </w:p>
    <w:p w14:paraId="223929E3" w14:textId="08E9C4DB" w:rsidR="00E65A7A" w:rsidRDefault="000F00F0" w:rsidP="00E65A7A">
      <w:pPr>
        <w:pStyle w:val="ListParagraph"/>
        <w:numPr>
          <w:ilvl w:val="0"/>
          <w:numId w:val="10"/>
        </w:numPr>
        <w:spacing w:after="280"/>
        <w:jc w:val="left"/>
        <w:rPr>
          <w:sz w:val="28"/>
          <w:szCs w:val="28"/>
        </w:rPr>
      </w:pPr>
      <w:r w:rsidRPr="00E65A7A">
        <w:rPr>
          <w:sz w:val="28"/>
          <w:szCs w:val="28"/>
        </w:rPr>
        <w:t>Approve Board of Directors Minutes of Board Meeting</w:t>
      </w:r>
      <w:r w:rsidR="00D357D8">
        <w:rPr>
          <w:sz w:val="28"/>
          <w:szCs w:val="28"/>
        </w:rPr>
        <w:t>s</w:t>
      </w:r>
      <w:r w:rsidRPr="00E65A7A">
        <w:rPr>
          <w:sz w:val="28"/>
          <w:szCs w:val="28"/>
        </w:rPr>
        <w:t xml:space="preserve"> </w:t>
      </w:r>
      <w:r w:rsidR="000741D1">
        <w:rPr>
          <w:sz w:val="28"/>
          <w:szCs w:val="28"/>
        </w:rPr>
        <w:t xml:space="preserve">August 23, 2022 </w:t>
      </w:r>
      <w:r w:rsidR="00E67DB5" w:rsidRPr="00D96563">
        <w:rPr>
          <w:sz w:val="28"/>
          <w:szCs w:val="28"/>
        </w:rPr>
        <w:t>All approved the minutes.  Motion: M/S/P: Jen</w:t>
      </w:r>
      <w:r w:rsidR="00E67DB5">
        <w:rPr>
          <w:sz w:val="28"/>
          <w:szCs w:val="28"/>
        </w:rPr>
        <w:t>ny A</w:t>
      </w:r>
      <w:r w:rsidR="00E67DB5" w:rsidRPr="00D96563">
        <w:rPr>
          <w:sz w:val="28"/>
          <w:szCs w:val="28"/>
        </w:rPr>
        <w:t xml:space="preserve"> /Shari. Passed</w:t>
      </w:r>
    </w:p>
    <w:p w14:paraId="58C09EC8" w14:textId="77777777" w:rsidR="00E65A7A" w:rsidRPr="00E65A7A" w:rsidRDefault="00E65A7A" w:rsidP="00E65A7A">
      <w:pPr>
        <w:pStyle w:val="ListParagraph"/>
        <w:rPr>
          <w:sz w:val="28"/>
          <w:szCs w:val="28"/>
        </w:rPr>
      </w:pPr>
    </w:p>
    <w:p w14:paraId="6AD69139" w14:textId="59F495DE" w:rsidR="00E65A7A" w:rsidRPr="00624D6F" w:rsidRDefault="00E65A7A" w:rsidP="00E65A7A">
      <w:pPr>
        <w:pStyle w:val="ListParagraph"/>
        <w:numPr>
          <w:ilvl w:val="0"/>
          <w:numId w:val="10"/>
        </w:numPr>
        <w:spacing w:after="280"/>
        <w:jc w:val="left"/>
        <w:rPr>
          <w:sz w:val="28"/>
          <w:szCs w:val="28"/>
        </w:rPr>
      </w:pPr>
      <w:r w:rsidRPr="00624D6F">
        <w:rPr>
          <w:sz w:val="28"/>
          <w:szCs w:val="28"/>
        </w:rPr>
        <w:t>Current Financials as of</w:t>
      </w:r>
      <w:r w:rsidR="000741D1">
        <w:rPr>
          <w:sz w:val="28"/>
          <w:szCs w:val="28"/>
        </w:rPr>
        <w:t xml:space="preserve"> November 3</w:t>
      </w:r>
      <w:r w:rsidR="00EF27D5">
        <w:rPr>
          <w:sz w:val="28"/>
          <w:szCs w:val="28"/>
        </w:rPr>
        <w:t>0</w:t>
      </w:r>
      <w:r w:rsidR="000741D1">
        <w:rPr>
          <w:sz w:val="28"/>
          <w:szCs w:val="28"/>
        </w:rPr>
        <w:t>, 2022</w:t>
      </w:r>
      <w:r w:rsidR="007B0ADD">
        <w:rPr>
          <w:sz w:val="28"/>
          <w:szCs w:val="28"/>
        </w:rPr>
        <w:t xml:space="preserve"> </w:t>
      </w:r>
      <w:r w:rsidR="00E67DB5">
        <w:rPr>
          <w:sz w:val="28"/>
          <w:szCs w:val="28"/>
        </w:rPr>
        <w:t>– Carol summarized the financials as presented</w:t>
      </w:r>
    </w:p>
    <w:p w14:paraId="448E301E" w14:textId="6D4993FF" w:rsidR="00E65A7A" w:rsidRDefault="00E65A7A" w:rsidP="00E65A7A">
      <w:pPr>
        <w:pStyle w:val="ListParagraph"/>
        <w:numPr>
          <w:ilvl w:val="0"/>
          <w:numId w:val="12"/>
        </w:numPr>
        <w:spacing w:after="280"/>
        <w:jc w:val="left"/>
        <w:rPr>
          <w:sz w:val="28"/>
          <w:szCs w:val="28"/>
        </w:rPr>
      </w:pPr>
      <w:r w:rsidRPr="00624D6F">
        <w:rPr>
          <w:sz w:val="28"/>
          <w:szCs w:val="28"/>
        </w:rPr>
        <w:t xml:space="preserve">Reports: Balance Sheet, P&amp;L Report, Budget vs Actual, Customer Balance Summary </w:t>
      </w:r>
    </w:p>
    <w:p w14:paraId="78FFD502" w14:textId="174C0956" w:rsidR="00315CF0" w:rsidRDefault="007B0ADD" w:rsidP="00C21B77">
      <w:pPr>
        <w:pStyle w:val="ListParagraph"/>
        <w:numPr>
          <w:ilvl w:val="0"/>
          <w:numId w:val="12"/>
        </w:numPr>
        <w:spacing w:after="280"/>
        <w:jc w:val="left"/>
        <w:rPr>
          <w:sz w:val="28"/>
          <w:szCs w:val="28"/>
        </w:rPr>
      </w:pPr>
      <w:r w:rsidRPr="000741D1">
        <w:rPr>
          <w:sz w:val="28"/>
          <w:szCs w:val="28"/>
        </w:rPr>
        <w:t>Townhomes Reserve Fund Deposits Y-T</w:t>
      </w:r>
      <w:r w:rsidR="00D357D8" w:rsidRPr="000741D1">
        <w:rPr>
          <w:sz w:val="28"/>
          <w:szCs w:val="28"/>
        </w:rPr>
        <w:t>-</w:t>
      </w:r>
      <w:r w:rsidRPr="000741D1">
        <w:rPr>
          <w:sz w:val="28"/>
          <w:szCs w:val="28"/>
        </w:rPr>
        <w:t>D – Jan – April $65/unit/month = $390x4 = $156</w:t>
      </w:r>
      <w:r w:rsidR="00D357D8" w:rsidRPr="000741D1">
        <w:rPr>
          <w:sz w:val="28"/>
          <w:szCs w:val="28"/>
        </w:rPr>
        <w:t xml:space="preserve">0. May – July </w:t>
      </w:r>
      <w:r w:rsidRPr="000741D1">
        <w:rPr>
          <w:sz w:val="28"/>
          <w:szCs w:val="28"/>
        </w:rPr>
        <w:t>$90/unit/month</w:t>
      </w:r>
      <w:r w:rsidR="00D357D8" w:rsidRPr="000741D1">
        <w:rPr>
          <w:sz w:val="28"/>
          <w:szCs w:val="28"/>
        </w:rPr>
        <w:t xml:space="preserve">= $540 x 3 = $1620 </w:t>
      </w:r>
      <w:r w:rsidR="000741D1">
        <w:rPr>
          <w:sz w:val="28"/>
          <w:szCs w:val="28"/>
        </w:rPr>
        <w:t xml:space="preserve">= </w:t>
      </w:r>
      <w:r w:rsidR="00D357D8" w:rsidRPr="000741D1">
        <w:rPr>
          <w:sz w:val="28"/>
          <w:szCs w:val="28"/>
        </w:rPr>
        <w:t>$3180</w:t>
      </w:r>
    </w:p>
    <w:p w14:paraId="5B0EDB6B" w14:textId="328BE760" w:rsidR="000741D1" w:rsidRDefault="000741D1" w:rsidP="000741D1">
      <w:pPr>
        <w:pStyle w:val="ListParagraph"/>
        <w:spacing w:after="280"/>
        <w:ind w:left="1080"/>
        <w:jc w:val="left"/>
        <w:rPr>
          <w:sz w:val="28"/>
          <w:szCs w:val="28"/>
        </w:rPr>
      </w:pPr>
      <w:r>
        <w:rPr>
          <w:sz w:val="28"/>
          <w:szCs w:val="28"/>
        </w:rPr>
        <w:t>Aug-December = $540x5 = $2700 Transferred on Nov 30</w:t>
      </w:r>
    </w:p>
    <w:p w14:paraId="3C381CC6" w14:textId="68752B7E" w:rsidR="0096669F" w:rsidRPr="000741D1" w:rsidRDefault="0096669F" w:rsidP="000741D1">
      <w:pPr>
        <w:pStyle w:val="ListParagraph"/>
        <w:spacing w:after="280"/>
        <w:ind w:left="1080"/>
        <w:jc w:val="left"/>
        <w:rPr>
          <w:sz w:val="28"/>
          <w:szCs w:val="28"/>
        </w:rPr>
      </w:pPr>
      <w:r>
        <w:rPr>
          <w:sz w:val="28"/>
          <w:szCs w:val="28"/>
        </w:rPr>
        <w:t>$10,300 Transferred from TH Reserve to VP Operatin</w:t>
      </w:r>
      <w:r w:rsidR="00EF27D5">
        <w:rPr>
          <w:sz w:val="28"/>
          <w:szCs w:val="28"/>
        </w:rPr>
        <w:t xml:space="preserve">g for East TH Painting </w:t>
      </w:r>
    </w:p>
    <w:p w14:paraId="625B8D53" w14:textId="77777777" w:rsidR="007B0ADD" w:rsidRDefault="007B0ADD" w:rsidP="00315CF0">
      <w:pPr>
        <w:pStyle w:val="ListParagraph"/>
        <w:ind w:left="1080"/>
        <w:rPr>
          <w:sz w:val="28"/>
          <w:szCs w:val="28"/>
        </w:rPr>
      </w:pPr>
    </w:p>
    <w:p w14:paraId="1A3FCE3B" w14:textId="6BF9BF89" w:rsidR="00456F43" w:rsidRPr="00624D6F" w:rsidRDefault="00456F43" w:rsidP="00456F43">
      <w:pPr>
        <w:pStyle w:val="ListParagraph"/>
        <w:numPr>
          <w:ilvl w:val="0"/>
          <w:numId w:val="10"/>
        </w:numPr>
        <w:rPr>
          <w:sz w:val="28"/>
          <w:szCs w:val="28"/>
        </w:rPr>
      </w:pPr>
      <w:r w:rsidRPr="00624D6F">
        <w:rPr>
          <w:sz w:val="28"/>
          <w:szCs w:val="28"/>
        </w:rPr>
        <w:lastRenderedPageBreak/>
        <w:t>Dues A/R Update</w:t>
      </w:r>
    </w:p>
    <w:p w14:paraId="40B090EB" w14:textId="5C808955" w:rsidR="00805FD4" w:rsidRDefault="00D357D8" w:rsidP="00805FD4">
      <w:pPr>
        <w:pStyle w:val="ListParagraph"/>
        <w:numPr>
          <w:ilvl w:val="0"/>
          <w:numId w:val="12"/>
        </w:numPr>
        <w:rPr>
          <w:sz w:val="28"/>
          <w:szCs w:val="28"/>
        </w:rPr>
      </w:pPr>
      <w:r>
        <w:rPr>
          <w:sz w:val="28"/>
          <w:szCs w:val="28"/>
        </w:rPr>
        <w:t xml:space="preserve">There are </w:t>
      </w:r>
      <w:r w:rsidR="00805FD4">
        <w:rPr>
          <w:sz w:val="28"/>
          <w:szCs w:val="28"/>
        </w:rPr>
        <w:t xml:space="preserve">two units more than </w:t>
      </w:r>
      <w:r>
        <w:rPr>
          <w:sz w:val="28"/>
          <w:szCs w:val="28"/>
        </w:rPr>
        <w:t>1 month past due</w:t>
      </w:r>
      <w:r w:rsidR="00E67DB5">
        <w:rPr>
          <w:sz w:val="28"/>
          <w:szCs w:val="28"/>
        </w:rPr>
        <w:t xml:space="preserve">. </w:t>
      </w:r>
      <w:r w:rsidR="00805FD4">
        <w:rPr>
          <w:sz w:val="28"/>
          <w:szCs w:val="28"/>
        </w:rPr>
        <w:t xml:space="preserve">One of these owners tends to pay a few months at a time so should catch up in the next 2 weeks. </w:t>
      </w:r>
    </w:p>
    <w:p w14:paraId="4A215DE4" w14:textId="77777777" w:rsidR="00805FD4" w:rsidRDefault="00805FD4" w:rsidP="00805FD4">
      <w:pPr>
        <w:pStyle w:val="ListParagraph"/>
        <w:ind w:left="1080"/>
        <w:rPr>
          <w:sz w:val="28"/>
          <w:szCs w:val="28"/>
        </w:rPr>
      </w:pPr>
    </w:p>
    <w:p w14:paraId="50686A14" w14:textId="77777777" w:rsidR="00805FD4" w:rsidRPr="00805FD4" w:rsidRDefault="00805FD4" w:rsidP="00805FD4">
      <w:pPr>
        <w:ind w:firstLine="720"/>
        <w:rPr>
          <w:sz w:val="28"/>
          <w:szCs w:val="28"/>
        </w:rPr>
      </w:pPr>
      <w:r w:rsidRPr="00805FD4">
        <w:rPr>
          <w:sz w:val="28"/>
          <w:szCs w:val="28"/>
        </w:rPr>
        <w:t xml:space="preserve">Carol asked if there were any questions regarding the financials. There were none. </w:t>
      </w:r>
    </w:p>
    <w:p w14:paraId="0A0FA5B2" w14:textId="70E0B437" w:rsidR="00EF27D5" w:rsidRDefault="00805FD4" w:rsidP="00805FD4">
      <w:pPr>
        <w:pStyle w:val="ListParagraph"/>
        <w:numPr>
          <w:ilvl w:val="0"/>
          <w:numId w:val="12"/>
        </w:numPr>
        <w:rPr>
          <w:sz w:val="28"/>
          <w:szCs w:val="28"/>
        </w:rPr>
      </w:pPr>
      <w:r w:rsidRPr="00AE5081">
        <w:rPr>
          <w:sz w:val="28"/>
          <w:szCs w:val="28"/>
        </w:rPr>
        <w:t xml:space="preserve">Approve Financials as of </w:t>
      </w:r>
      <w:r>
        <w:rPr>
          <w:sz w:val="28"/>
          <w:szCs w:val="28"/>
        </w:rPr>
        <w:t xml:space="preserve">11/30/2022 </w:t>
      </w:r>
      <w:r w:rsidRPr="00AE5081">
        <w:rPr>
          <w:sz w:val="28"/>
          <w:szCs w:val="28"/>
        </w:rPr>
        <w:t xml:space="preserve">as presented.  Motion: M/S/P: </w:t>
      </w:r>
      <w:r>
        <w:rPr>
          <w:sz w:val="28"/>
          <w:szCs w:val="28"/>
        </w:rPr>
        <w:t>Hank</w:t>
      </w:r>
      <w:r w:rsidRPr="00AE5081">
        <w:rPr>
          <w:sz w:val="28"/>
          <w:szCs w:val="28"/>
        </w:rPr>
        <w:t>/</w:t>
      </w:r>
      <w:r>
        <w:rPr>
          <w:sz w:val="28"/>
          <w:szCs w:val="28"/>
        </w:rPr>
        <w:t>Shari</w:t>
      </w:r>
      <w:r w:rsidRPr="00AE5081">
        <w:rPr>
          <w:sz w:val="28"/>
          <w:szCs w:val="28"/>
        </w:rPr>
        <w:t>: Passed</w:t>
      </w:r>
    </w:p>
    <w:p w14:paraId="776E94FE" w14:textId="77777777" w:rsidR="00805FD4" w:rsidRDefault="00805FD4" w:rsidP="00805FD4">
      <w:pPr>
        <w:pStyle w:val="ListParagraph"/>
        <w:ind w:left="1080"/>
        <w:rPr>
          <w:sz w:val="28"/>
          <w:szCs w:val="28"/>
        </w:rPr>
      </w:pPr>
    </w:p>
    <w:p w14:paraId="56BA7771" w14:textId="683F99D8" w:rsidR="00805FD4" w:rsidRDefault="00805FD4" w:rsidP="008D7237">
      <w:pPr>
        <w:pStyle w:val="ListParagraph"/>
        <w:numPr>
          <w:ilvl w:val="0"/>
          <w:numId w:val="10"/>
        </w:numPr>
        <w:rPr>
          <w:sz w:val="28"/>
          <w:szCs w:val="28"/>
        </w:rPr>
      </w:pPr>
      <w:r>
        <w:rPr>
          <w:sz w:val="28"/>
          <w:szCs w:val="28"/>
        </w:rPr>
        <w:t>The BOD discussed the 2023 Budget at length and ways to cut costs</w:t>
      </w:r>
      <w:r w:rsidR="000B2AB5">
        <w:rPr>
          <w:sz w:val="28"/>
          <w:szCs w:val="28"/>
        </w:rPr>
        <w:t xml:space="preserve"> to minimize the Membership Dues increase.  </w:t>
      </w:r>
    </w:p>
    <w:p w14:paraId="58D4FF53" w14:textId="1AD15E0E" w:rsidR="00E115A0" w:rsidRPr="00E115A0" w:rsidRDefault="00E115A0" w:rsidP="00E115A0">
      <w:pPr>
        <w:ind w:left="720"/>
        <w:rPr>
          <w:sz w:val="28"/>
          <w:szCs w:val="28"/>
        </w:rPr>
      </w:pPr>
      <w:r>
        <w:rPr>
          <w:sz w:val="28"/>
          <w:szCs w:val="28"/>
        </w:rPr>
        <w:t xml:space="preserve">*=Action Items </w:t>
      </w:r>
    </w:p>
    <w:p w14:paraId="5A83EEB2" w14:textId="77777777" w:rsidR="00E56797" w:rsidRDefault="00805FD4" w:rsidP="00E56797">
      <w:pPr>
        <w:pStyle w:val="ListParagraph"/>
        <w:rPr>
          <w:sz w:val="28"/>
          <w:szCs w:val="28"/>
        </w:rPr>
      </w:pPr>
      <w:r>
        <w:rPr>
          <w:sz w:val="28"/>
          <w:szCs w:val="28"/>
        </w:rPr>
        <w:t xml:space="preserve">Pet Services – VP supplies the entire area of VP and surrounding large neighborhoods with 7 pet stations. All agreed this is too expensive for VP. </w:t>
      </w:r>
    </w:p>
    <w:p w14:paraId="74682EB7" w14:textId="5CCAA10B" w:rsidR="00E56797" w:rsidRDefault="00E56797" w:rsidP="00E56797">
      <w:pPr>
        <w:pStyle w:val="ListParagraph"/>
        <w:rPr>
          <w:sz w:val="28"/>
          <w:szCs w:val="28"/>
        </w:rPr>
      </w:pPr>
      <w:r>
        <w:rPr>
          <w:sz w:val="28"/>
          <w:szCs w:val="28"/>
        </w:rPr>
        <w:t>*</w:t>
      </w:r>
      <w:r w:rsidR="00805FD4" w:rsidRPr="00E56797">
        <w:rPr>
          <w:sz w:val="28"/>
          <w:szCs w:val="28"/>
        </w:rPr>
        <w:t xml:space="preserve">The Board agreed to remove all of the pet stations except 2 bag stations </w:t>
      </w:r>
      <w:r w:rsidRPr="00E56797">
        <w:rPr>
          <w:sz w:val="28"/>
          <w:szCs w:val="28"/>
        </w:rPr>
        <w:t xml:space="preserve">(no trash receptacle) </w:t>
      </w:r>
      <w:r w:rsidR="00805FD4" w:rsidRPr="00E56797">
        <w:rPr>
          <w:sz w:val="28"/>
          <w:szCs w:val="28"/>
        </w:rPr>
        <w:t>along the river pa</w:t>
      </w:r>
      <w:r w:rsidRPr="00E56797">
        <w:rPr>
          <w:sz w:val="28"/>
          <w:szCs w:val="28"/>
        </w:rPr>
        <w:t xml:space="preserve">th beginning </w:t>
      </w:r>
      <w:r w:rsidR="00E115A0">
        <w:rPr>
          <w:sz w:val="28"/>
          <w:szCs w:val="28"/>
        </w:rPr>
        <w:t xml:space="preserve">around </w:t>
      </w:r>
      <w:r w:rsidRPr="00E56797">
        <w:rPr>
          <w:sz w:val="28"/>
          <w:szCs w:val="28"/>
        </w:rPr>
        <w:t xml:space="preserve">Jan 1 2023. </w:t>
      </w:r>
      <w:r w:rsidR="00E115A0">
        <w:rPr>
          <w:sz w:val="28"/>
          <w:szCs w:val="28"/>
        </w:rPr>
        <w:t>These will be stored in case the HOA decides to put them back up later.</w:t>
      </w:r>
    </w:p>
    <w:p w14:paraId="13DB958E" w14:textId="27C0D4AF" w:rsidR="001C7564" w:rsidRDefault="00E56797" w:rsidP="00E56797">
      <w:pPr>
        <w:pStyle w:val="ListParagraph"/>
        <w:rPr>
          <w:sz w:val="28"/>
          <w:szCs w:val="28"/>
        </w:rPr>
      </w:pPr>
      <w:r>
        <w:rPr>
          <w:sz w:val="28"/>
          <w:szCs w:val="28"/>
        </w:rPr>
        <w:t xml:space="preserve">*Carol and the </w:t>
      </w:r>
      <w:r w:rsidRPr="00E56797">
        <w:rPr>
          <w:sz w:val="28"/>
          <w:szCs w:val="28"/>
        </w:rPr>
        <w:t xml:space="preserve">Board will notify the TOB and adjacent neighborhoods and their residents </w:t>
      </w:r>
      <w:r>
        <w:rPr>
          <w:sz w:val="28"/>
          <w:szCs w:val="28"/>
        </w:rPr>
        <w:t>to</w:t>
      </w:r>
      <w:r w:rsidR="00E115A0">
        <w:rPr>
          <w:sz w:val="28"/>
          <w:szCs w:val="28"/>
        </w:rPr>
        <w:t xml:space="preserve"> </w:t>
      </w:r>
      <w:r w:rsidRPr="00E56797">
        <w:rPr>
          <w:sz w:val="28"/>
          <w:szCs w:val="28"/>
        </w:rPr>
        <w:t xml:space="preserve">be prepared to “pack out the poop”. </w:t>
      </w:r>
    </w:p>
    <w:p w14:paraId="05DEEB44" w14:textId="26D0C4F7" w:rsidR="001C7564" w:rsidRDefault="001C7564" w:rsidP="00E56797">
      <w:pPr>
        <w:pStyle w:val="ListParagraph"/>
        <w:rPr>
          <w:sz w:val="28"/>
          <w:szCs w:val="28"/>
        </w:rPr>
      </w:pPr>
      <w:r>
        <w:rPr>
          <w:sz w:val="28"/>
          <w:szCs w:val="28"/>
        </w:rPr>
        <w:t>*</w:t>
      </w:r>
      <w:r w:rsidR="00E56797" w:rsidRPr="00E56797">
        <w:rPr>
          <w:sz w:val="28"/>
          <w:szCs w:val="28"/>
        </w:rPr>
        <w:t xml:space="preserve">The HOA will ask the current Pet Services attendant to give the HOA a price what he would charge to just refill </w:t>
      </w:r>
      <w:r w:rsidR="00E115A0">
        <w:rPr>
          <w:sz w:val="28"/>
          <w:szCs w:val="28"/>
        </w:rPr>
        <w:t xml:space="preserve">just </w:t>
      </w:r>
      <w:r w:rsidR="00E56797" w:rsidRPr="00E56797">
        <w:rPr>
          <w:sz w:val="28"/>
          <w:szCs w:val="28"/>
        </w:rPr>
        <w:t xml:space="preserve">the two stations’ bag supplies. </w:t>
      </w:r>
    </w:p>
    <w:p w14:paraId="480BA3A6" w14:textId="1E653832" w:rsidR="00805FD4" w:rsidRPr="00E56797" w:rsidRDefault="00E56797" w:rsidP="00E56797">
      <w:pPr>
        <w:pStyle w:val="ListParagraph"/>
        <w:rPr>
          <w:sz w:val="28"/>
          <w:szCs w:val="28"/>
        </w:rPr>
      </w:pPr>
      <w:r w:rsidRPr="00E56797">
        <w:rPr>
          <w:sz w:val="28"/>
          <w:szCs w:val="28"/>
        </w:rPr>
        <w:t>This will be a one-year trial period</w:t>
      </w:r>
      <w:r w:rsidR="00E115A0">
        <w:rPr>
          <w:sz w:val="28"/>
          <w:szCs w:val="28"/>
        </w:rPr>
        <w:t>.</w:t>
      </w:r>
      <w:r w:rsidRPr="00E56797">
        <w:rPr>
          <w:sz w:val="28"/>
          <w:szCs w:val="28"/>
        </w:rPr>
        <w:t xml:space="preserve"> The VP Board has </w:t>
      </w:r>
      <w:r w:rsidR="00E115A0">
        <w:rPr>
          <w:sz w:val="28"/>
          <w:szCs w:val="28"/>
        </w:rPr>
        <w:t xml:space="preserve">recently </w:t>
      </w:r>
      <w:r w:rsidRPr="00E56797">
        <w:rPr>
          <w:sz w:val="28"/>
          <w:szCs w:val="28"/>
        </w:rPr>
        <w:t>approached the TOB twice to provide receptacles and</w:t>
      </w:r>
      <w:r w:rsidR="00E115A0">
        <w:rPr>
          <w:sz w:val="28"/>
          <w:szCs w:val="28"/>
        </w:rPr>
        <w:t>/or assist with the funding of t</w:t>
      </w:r>
      <w:r w:rsidRPr="00E56797">
        <w:rPr>
          <w:sz w:val="28"/>
          <w:szCs w:val="28"/>
        </w:rPr>
        <w:t xml:space="preserve">his service, especially along Reiling </w:t>
      </w:r>
      <w:r w:rsidR="00E115A0">
        <w:rPr>
          <w:sz w:val="28"/>
          <w:szCs w:val="28"/>
        </w:rPr>
        <w:t>Rd</w:t>
      </w:r>
      <w:r w:rsidRPr="00E56797">
        <w:rPr>
          <w:sz w:val="28"/>
          <w:szCs w:val="28"/>
        </w:rPr>
        <w:t>, but they</w:t>
      </w:r>
      <w:r w:rsidR="00E115A0">
        <w:rPr>
          <w:sz w:val="28"/>
          <w:szCs w:val="28"/>
        </w:rPr>
        <w:t xml:space="preserve"> </w:t>
      </w:r>
      <w:r w:rsidRPr="00E56797">
        <w:rPr>
          <w:sz w:val="28"/>
          <w:szCs w:val="28"/>
        </w:rPr>
        <w:t xml:space="preserve">declined. </w:t>
      </w:r>
      <w:r w:rsidR="00E115A0">
        <w:rPr>
          <w:sz w:val="28"/>
          <w:szCs w:val="28"/>
        </w:rPr>
        <w:t xml:space="preserve">The </w:t>
      </w:r>
      <w:r w:rsidRPr="00E56797">
        <w:rPr>
          <w:sz w:val="28"/>
          <w:szCs w:val="28"/>
        </w:rPr>
        <w:t xml:space="preserve">only option they gave VP was to “remove the Pet Stations”. </w:t>
      </w:r>
    </w:p>
    <w:p w14:paraId="4A96196B" w14:textId="7B59F217" w:rsidR="00E56797" w:rsidRDefault="00E56797" w:rsidP="00805FD4">
      <w:pPr>
        <w:pStyle w:val="ListParagraph"/>
        <w:rPr>
          <w:sz w:val="28"/>
          <w:szCs w:val="28"/>
        </w:rPr>
      </w:pPr>
    </w:p>
    <w:p w14:paraId="5E60361E" w14:textId="1CADF6AB" w:rsidR="001C7564" w:rsidRDefault="00E56797" w:rsidP="001C7564">
      <w:pPr>
        <w:pStyle w:val="ListParagraph"/>
        <w:jc w:val="left"/>
        <w:rPr>
          <w:sz w:val="28"/>
          <w:szCs w:val="28"/>
        </w:rPr>
      </w:pPr>
      <w:r>
        <w:rPr>
          <w:sz w:val="28"/>
          <w:szCs w:val="28"/>
        </w:rPr>
        <w:t>TH trash and dumpster overages</w:t>
      </w:r>
      <w:r w:rsidR="001C7564">
        <w:rPr>
          <w:sz w:val="28"/>
          <w:szCs w:val="28"/>
        </w:rPr>
        <w:t xml:space="preserve"> - </w:t>
      </w:r>
      <w:r>
        <w:rPr>
          <w:sz w:val="28"/>
          <w:szCs w:val="28"/>
        </w:rPr>
        <w:t xml:space="preserve">WM has </w:t>
      </w:r>
      <w:r w:rsidR="00E115A0">
        <w:rPr>
          <w:sz w:val="28"/>
          <w:szCs w:val="28"/>
        </w:rPr>
        <w:t xml:space="preserve">significantly </w:t>
      </w:r>
      <w:r>
        <w:rPr>
          <w:sz w:val="28"/>
          <w:szCs w:val="28"/>
        </w:rPr>
        <w:t xml:space="preserve">charged the TH owners for the overflowing dumpster. </w:t>
      </w:r>
      <w:r w:rsidR="001C7564">
        <w:rPr>
          <w:sz w:val="28"/>
          <w:szCs w:val="28"/>
        </w:rPr>
        <w:t xml:space="preserve">A few TH owners have moved in and out, and remodeled their TH units this summer </w:t>
      </w:r>
      <w:r w:rsidR="00E115A0">
        <w:rPr>
          <w:sz w:val="28"/>
          <w:szCs w:val="28"/>
        </w:rPr>
        <w:t xml:space="preserve">probably </w:t>
      </w:r>
      <w:r w:rsidR="001C7564">
        <w:rPr>
          <w:sz w:val="28"/>
          <w:szCs w:val="28"/>
        </w:rPr>
        <w:t xml:space="preserve">causing the overages. </w:t>
      </w:r>
    </w:p>
    <w:p w14:paraId="1FD0F459" w14:textId="2E4EA1C4" w:rsidR="001C7564" w:rsidRDefault="001C7564" w:rsidP="001C7564">
      <w:pPr>
        <w:pStyle w:val="ListParagraph"/>
        <w:jc w:val="left"/>
        <w:rPr>
          <w:sz w:val="28"/>
          <w:szCs w:val="28"/>
        </w:rPr>
      </w:pPr>
      <w:r>
        <w:rPr>
          <w:sz w:val="28"/>
          <w:szCs w:val="28"/>
        </w:rPr>
        <w:t>*</w:t>
      </w:r>
      <w:r w:rsidR="00E56797">
        <w:rPr>
          <w:sz w:val="28"/>
          <w:szCs w:val="28"/>
        </w:rPr>
        <w:t xml:space="preserve">The BOD will discuss with WM a </w:t>
      </w:r>
      <w:r>
        <w:rPr>
          <w:sz w:val="28"/>
          <w:szCs w:val="28"/>
        </w:rPr>
        <w:t xml:space="preserve">possible </w:t>
      </w:r>
      <w:r w:rsidR="00E56797">
        <w:rPr>
          <w:sz w:val="28"/>
          <w:szCs w:val="28"/>
        </w:rPr>
        <w:t xml:space="preserve">refund and see what the cost savings will be for individual trash bins for each TH owner (6) and 2 recycle bin and place these in the dumpster building and remove the dumpster. </w:t>
      </w:r>
    </w:p>
    <w:p w14:paraId="716C0E2C" w14:textId="15F34C5E" w:rsidR="001C7564" w:rsidRDefault="001C7564" w:rsidP="001C7564">
      <w:pPr>
        <w:pStyle w:val="ListParagraph"/>
        <w:jc w:val="left"/>
        <w:rPr>
          <w:sz w:val="28"/>
          <w:szCs w:val="28"/>
        </w:rPr>
      </w:pPr>
      <w:r>
        <w:rPr>
          <w:sz w:val="28"/>
          <w:szCs w:val="28"/>
        </w:rPr>
        <w:t>*</w:t>
      </w:r>
      <w:r w:rsidR="00E56797">
        <w:rPr>
          <w:sz w:val="28"/>
          <w:szCs w:val="28"/>
        </w:rPr>
        <w:t>Hank and Wayne will work on installing a push button keypad lock on the dumpster building human door</w:t>
      </w:r>
      <w:r w:rsidR="00E115A0">
        <w:rPr>
          <w:sz w:val="28"/>
          <w:szCs w:val="28"/>
        </w:rPr>
        <w:t>, in case the overages were from poachers.</w:t>
      </w:r>
    </w:p>
    <w:p w14:paraId="44A9537E" w14:textId="535BEAB0" w:rsidR="00E56797" w:rsidRDefault="001C7564" w:rsidP="001C7564">
      <w:pPr>
        <w:pStyle w:val="ListParagraph"/>
        <w:jc w:val="left"/>
        <w:rPr>
          <w:sz w:val="28"/>
          <w:szCs w:val="28"/>
        </w:rPr>
      </w:pPr>
      <w:r>
        <w:rPr>
          <w:sz w:val="28"/>
          <w:szCs w:val="28"/>
        </w:rPr>
        <w:t>*</w:t>
      </w:r>
      <w:r w:rsidR="00E56797">
        <w:rPr>
          <w:sz w:val="28"/>
          <w:szCs w:val="28"/>
        </w:rPr>
        <w:t xml:space="preserve"> Hank and Wayne will look </w:t>
      </w:r>
      <w:r w:rsidR="000B613D">
        <w:rPr>
          <w:sz w:val="28"/>
          <w:szCs w:val="28"/>
        </w:rPr>
        <w:t xml:space="preserve">into </w:t>
      </w:r>
      <w:r>
        <w:rPr>
          <w:sz w:val="28"/>
          <w:szCs w:val="28"/>
        </w:rPr>
        <w:t xml:space="preserve">repairing the main garage door, which Shari reported does not close. It has been repaired before, but Shari said it will work for 2 months and then get stuck. </w:t>
      </w:r>
    </w:p>
    <w:p w14:paraId="363B4ED2" w14:textId="31854734" w:rsidR="001C7564" w:rsidRDefault="001C7564" w:rsidP="001C7564">
      <w:pPr>
        <w:pStyle w:val="ListParagraph"/>
        <w:jc w:val="left"/>
        <w:rPr>
          <w:sz w:val="28"/>
          <w:szCs w:val="28"/>
        </w:rPr>
      </w:pPr>
      <w:r>
        <w:rPr>
          <w:sz w:val="28"/>
          <w:szCs w:val="28"/>
        </w:rPr>
        <w:t xml:space="preserve">*Carol will ask WM if there is a cost savings if trash and recycle bin pick-ups are every other week for all residents instead of every week. Locals don’t seem to have that much trash. Short Term Rental owners should have their management companies pick up the trash after every rental. </w:t>
      </w:r>
      <w:r w:rsidR="000B613D">
        <w:rPr>
          <w:sz w:val="28"/>
          <w:szCs w:val="28"/>
        </w:rPr>
        <w:t xml:space="preserve">Jen T says her STR Management company removes the trash after each rental so she is paying for the HOA trash removal, but she does not use the service. </w:t>
      </w:r>
    </w:p>
    <w:p w14:paraId="156DE703" w14:textId="34440B93" w:rsidR="001C7564" w:rsidRDefault="001C7564" w:rsidP="001C7564">
      <w:pPr>
        <w:pStyle w:val="ListParagraph"/>
        <w:jc w:val="left"/>
        <w:rPr>
          <w:sz w:val="28"/>
          <w:szCs w:val="28"/>
        </w:rPr>
      </w:pPr>
    </w:p>
    <w:p w14:paraId="0832F179" w14:textId="5961DFAB" w:rsidR="00EF27D5" w:rsidRDefault="001C7564" w:rsidP="001C7564">
      <w:pPr>
        <w:ind w:left="720"/>
        <w:jc w:val="left"/>
        <w:rPr>
          <w:sz w:val="28"/>
          <w:szCs w:val="28"/>
        </w:rPr>
      </w:pPr>
      <w:r>
        <w:rPr>
          <w:sz w:val="28"/>
          <w:szCs w:val="28"/>
        </w:rPr>
        <w:t>P</w:t>
      </w:r>
      <w:r w:rsidR="00EF27D5" w:rsidRPr="001C7564">
        <w:rPr>
          <w:sz w:val="28"/>
          <w:szCs w:val="28"/>
        </w:rPr>
        <w:t xml:space="preserve">low and Shovel expenses </w:t>
      </w:r>
      <w:r>
        <w:rPr>
          <w:sz w:val="28"/>
          <w:szCs w:val="28"/>
        </w:rPr>
        <w:t>– The Board discussed these increased expenses at length. The HOA will honor the plow and shovel contracts through the spring of 2023.</w:t>
      </w:r>
    </w:p>
    <w:p w14:paraId="77DEF0C0" w14:textId="782E8FCC" w:rsidR="001C7564" w:rsidRDefault="001C7564" w:rsidP="00E47B84">
      <w:pPr>
        <w:ind w:left="720"/>
        <w:jc w:val="left"/>
        <w:rPr>
          <w:sz w:val="28"/>
          <w:szCs w:val="28"/>
        </w:rPr>
      </w:pPr>
      <w:r>
        <w:rPr>
          <w:sz w:val="28"/>
          <w:szCs w:val="28"/>
        </w:rPr>
        <w:t xml:space="preserve">*The Board will discuss another plow/shovel poll with the members in the spring and summer of 2023. The poll will </w:t>
      </w:r>
      <w:r w:rsidR="000B613D">
        <w:rPr>
          <w:sz w:val="28"/>
          <w:szCs w:val="28"/>
        </w:rPr>
        <w:t xml:space="preserve">generally </w:t>
      </w:r>
      <w:r>
        <w:rPr>
          <w:sz w:val="28"/>
          <w:szCs w:val="28"/>
        </w:rPr>
        <w:t>ask all owners if they would prefer not to have shoveling and plowing as a neighborhood</w:t>
      </w:r>
      <w:r w:rsidR="00E47B84">
        <w:rPr>
          <w:sz w:val="28"/>
          <w:szCs w:val="28"/>
        </w:rPr>
        <w:t xml:space="preserve"> expense</w:t>
      </w:r>
      <w:r>
        <w:rPr>
          <w:sz w:val="28"/>
          <w:szCs w:val="28"/>
        </w:rPr>
        <w:t xml:space="preserve">. </w:t>
      </w:r>
      <w:r w:rsidR="00E47B84">
        <w:rPr>
          <w:sz w:val="28"/>
          <w:szCs w:val="28"/>
        </w:rPr>
        <w:t xml:space="preserve">Instead, </w:t>
      </w:r>
      <w:r w:rsidR="000B613D">
        <w:rPr>
          <w:sz w:val="28"/>
          <w:szCs w:val="28"/>
        </w:rPr>
        <w:t>i</w:t>
      </w:r>
      <w:r>
        <w:rPr>
          <w:sz w:val="28"/>
          <w:szCs w:val="28"/>
        </w:rPr>
        <w:t xml:space="preserve">ndividual owners </w:t>
      </w:r>
      <w:r w:rsidR="000B613D">
        <w:rPr>
          <w:sz w:val="28"/>
          <w:szCs w:val="28"/>
        </w:rPr>
        <w:t xml:space="preserve">can </w:t>
      </w:r>
      <w:r>
        <w:rPr>
          <w:sz w:val="28"/>
          <w:szCs w:val="28"/>
        </w:rPr>
        <w:t xml:space="preserve">negotiate </w:t>
      </w:r>
      <w:r w:rsidR="00E47B84">
        <w:rPr>
          <w:sz w:val="28"/>
          <w:szCs w:val="28"/>
        </w:rPr>
        <w:t xml:space="preserve">a contract </w:t>
      </w:r>
      <w:r>
        <w:rPr>
          <w:sz w:val="28"/>
          <w:szCs w:val="28"/>
        </w:rPr>
        <w:t xml:space="preserve">with </w:t>
      </w:r>
      <w:r w:rsidR="00E47B84">
        <w:rPr>
          <w:sz w:val="28"/>
          <w:szCs w:val="28"/>
        </w:rPr>
        <w:t>a</w:t>
      </w:r>
      <w:r w:rsidR="000B613D">
        <w:rPr>
          <w:sz w:val="28"/>
          <w:szCs w:val="28"/>
        </w:rPr>
        <w:t xml:space="preserve"> neighborhood</w:t>
      </w:r>
      <w:r w:rsidR="00E47B84">
        <w:rPr>
          <w:sz w:val="28"/>
          <w:szCs w:val="28"/>
        </w:rPr>
        <w:t xml:space="preserve"> “preferred vendor” for plowing and shoveling if they want these services. Again, the STR’s may prefer to have their property management companies take care of the plowing and shoveling. </w:t>
      </w:r>
    </w:p>
    <w:p w14:paraId="17D21206" w14:textId="710A1EA2" w:rsidR="00E47B84" w:rsidRDefault="00E47B84" w:rsidP="00E47B84">
      <w:pPr>
        <w:ind w:left="720"/>
        <w:jc w:val="left"/>
        <w:rPr>
          <w:sz w:val="28"/>
          <w:szCs w:val="28"/>
        </w:rPr>
      </w:pPr>
    </w:p>
    <w:p w14:paraId="2C461E5F" w14:textId="6E035DEC" w:rsidR="00E47B84" w:rsidRPr="001C7564" w:rsidRDefault="00E47B84" w:rsidP="00E47B84">
      <w:pPr>
        <w:ind w:left="720"/>
        <w:jc w:val="left"/>
        <w:rPr>
          <w:sz w:val="28"/>
          <w:szCs w:val="28"/>
        </w:rPr>
      </w:pPr>
      <w:r>
        <w:rPr>
          <w:sz w:val="28"/>
          <w:szCs w:val="28"/>
        </w:rPr>
        <w:t xml:space="preserve">Townhome Dues and Reserve Replacement Study – Board discussed this Reserve Study and felt the TH owners could have some roof replacement options in the future. The Study says that the TH buildings will be due for new roofs in 2029 and 2030. This study is important to disclose to new TH owners so they are prepared. The future roof cost is currently estimated to be $25,000 per building which is low for today’s prices. </w:t>
      </w:r>
      <w:r w:rsidR="00F02B41">
        <w:rPr>
          <w:sz w:val="28"/>
          <w:szCs w:val="28"/>
        </w:rPr>
        <w:t xml:space="preserve">The TH owners should begin a serious discussion of roof costs in 2026 to plan for the new roof. </w:t>
      </w:r>
      <w:r>
        <w:rPr>
          <w:sz w:val="28"/>
          <w:szCs w:val="28"/>
        </w:rPr>
        <w:t xml:space="preserve">And future owners may want to put a longer lasting (metal, synthetic) roofs </w:t>
      </w:r>
      <w:r w:rsidR="00F02B41">
        <w:rPr>
          <w:sz w:val="28"/>
          <w:szCs w:val="28"/>
        </w:rPr>
        <w:t xml:space="preserve">vs. asphalt shingles, </w:t>
      </w:r>
      <w:r>
        <w:rPr>
          <w:sz w:val="28"/>
          <w:szCs w:val="28"/>
        </w:rPr>
        <w:t xml:space="preserve">on in the future. </w:t>
      </w:r>
    </w:p>
    <w:p w14:paraId="0D4542DC" w14:textId="77777777" w:rsidR="00EF27D5" w:rsidRPr="00EF27D5" w:rsidRDefault="00EF27D5" w:rsidP="001C7564">
      <w:pPr>
        <w:pStyle w:val="ListParagraph"/>
        <w:jc w:val="left"/>
        <w:rPr>
          <w:sz w:val="28"/>
          <w:szCs w:val="28"/>
        </w:rPr>
      </w:pPr>
    </w:p>
    <w:p w14:paraId="7507B410" w14:textId="756A7D41" w:rsidR="00EF27D5" w:rsidRDefault="00EF27D5" w:rsidP="00EF27D5">
      <w:pPr>
        <w:pStyle w:val="ListParagraph"/>
        <w:numPr>
          <w:ilvl w:val="0"/>
          <w:numId w:val="10"/>
        </w:numPr>
        <w:rPr>
          <w:sz w:val="28"/>
          <w:szCs w:val="28"/>
        </w:rPr>
      </w:pPr>
      <w:r w:rsidRPr="00EF27D5">
        <w:rPr>
          <w:sz w:val="28"/>
          <w:szCs w:val="28"/>
        </w:rPr>
        <w:t xml:space="preserve">Proposed 2023 Budget review – </w:t>
      </w:r>
      <w:r w:rsidR="00E47B84">
        <w:rPr>
          <w:sz w:val="28"/>
          <w:szCs w:val="28"/>
        </w:rPr>
        <w:t xml:space="preserve">The Board agreed to review the 2023 Budget </w:t>
      </w:r>
      <w:r w:rsidR="00F02B41">
        <w:rPr>
          <w:sz w:val="28"/>
          <w:szCs w:val="28"/>
        </w:rPr>
        <w:t xml:space="preserve">and the dues increase </w:t>
      </w:r>
      <w:r w:rsidR="00E47B84">
        <w:rPr>
          <w:sz w:val="28"/>
          <w:szCs w:val="28"/>
        </w:rPr>
        <w:t xml:space="preserve">after the expense items above have been reviewed and clarified. </w:t>
      </w:r>
    </w:p>
    <w:p w14:paraId="494D366C" w14:textId="668FB10F" w:rsidR="00F02B41" w:rsidRDefault="00F02B41" w:rsidP="00F02B41">
      <w:pPr>
        <w:rPr>
          <w:sz w:val="28"/>
          <w:szCs w:val="28"/>
        </w:rPr>
      </w:pPr>
    </w:p>
    <w:p w14:paraId="31888529" w14:textId="5B6FAE30" w:rsidR="00F02B41" w:rsidRPr="00F02B41" w:rsidRDefault="00F02B41" w:rsidP="00F02B41">
      <w:pPr>
        <w:ind w:firstLine="360"/>
        <w:rPr>
          <w:sz w:val="28"/>
          <w:szCs w:val="28"/>
        </w:rPr>
      </w:pPr>
      <w:r>
        <w:rPr>
          <w:sz w:val="28"/>
          <w:szCs w:val="28"/>
        </w:rPr>
        <w:t xml:space="preserve">6:40 Hank left the meeting, but will review the recorded version later. </w:t>
      </w:r>
    </w:p>
    <w:p w14:paraId="24B4E7AA" w14:textId="77777777" w:rsidR="00EF27D5" w:rsidRPr="00EF27D5" w:rsidRDefault="00EF27D5" w:rsidP="00EF27D5">
      <w:pPr>
        <w:rPr>
          <w:sz w:val="28"/>
          <w:szCs w:val="28"/>
        </w:rPr>
      </w:pPr>
    </w:p>
    <w:p w14:paraId="752510CD" w14:textId="3BCC088E" w:rsidR="00EF27D5" w:rsidRPr="00EF27D5" w:rsidRDefault="00EF27D5" w:rsidP="00EF27D5">
      <w:pPr>
        <w:pStyle w:val="ListParagraph"/>
        <w:numPr>
          <w:ilvl w:val="0"/>
          <w:numId w:val="10"/>
        </w:numPr>
        <w:rPr>
          <w:sz w:val="28"/>
          <w:szCs w:val="28"/>
        </w:rPr>
      </w:pPr>
      <w:r>
        <w:rPr>
          <w:sz w:val="28"/>
          <w:szCs w:val="28"/>
        </w:rPr>
        <w:t xml:space="preserve">Past year repairs and maintenance expenses </w:t>
      </w:r>
      <w:r w:rsidR="00E47B84">
        <w:rPr>
          <w:sz w:val="28"/>
          <w:szCs w:val="28"/>
        </w:rPr>
        <w:t>– The</w:t>
      </w:r>
      <w:r w:rsidR="00F02B41">
        <w:rPr>
          <w:sz w:val="28"/>
          <w:szCs w:val="28"/>
        </w:rPr>
        <w:t xml:space="preserve"> east TH building was painted for $10,300. </w:t>
      </w:r>
      <w:r w:rsidR="000B613D">
        <w:rPr>
          <w:sz w:val="28"/>
          <w:szCs w:val="28"/>
        </w:rPr>
        <w:t xml:space="preserve">The dumpster garage door was repaired (but is stuck again). </w:t>
      </w:r>
    </w:p>
    <w:p w14:paraId="61A343D3" w14:textId="77777777" w:rsidR="00EF27D5" w:rsidRPr="00EF27D5" w:rsidRDefault="00EF27D5" w:rsidP="00EF27D5">
      <w:pPr>
        <w:ind w:left="360"/>
        <w:rPr>
          <w:sz w:val="28"/>
          <w:szCs w:val="28"/>
        </w:rPr>
      </w:pPr>
    </w:p>
    <w:p w14:paraId="5F68BA41" w14:textId="40E3C4F1" w:rsidR="008D7237" w:rsidRDefault="00DD1FBC" w:rsidP="008D7237">
      <w:pPr>
        <w:pStyle w:val="ListParagraph"/>
        <w:numPr>
          <w:ilvl w:val="0"/>
          <w:numId w:val="10"/>
        </w:numPr>
        <w:rPr>
          <w:sz w:val="28"/>
          <w:szCs w:val="28"/>
        </w:rPr>
      </w:pPr>
      <w:r w:rsidRPr="00DD1FBC">
        <w:rPr>
          <w:sz w:val="28"/>
          <w:szCs w:val="28"/>
        </w:rPr>
        <w:t xml:space="preserve">The </w:t>
      </w:r>
      <w:r>
        <w:rPr>
          <w:sz w:val="28"/>
          <w:szCs w:val="28"/>
        </w:rPr>
        <w:t>Rules and Regulations Discussion and Survey Questions</w:t>
      </w:r>
      <w:r w:rsidR="008D7237">
        <w:rPr>
          <w:sz w:val="28"/>
          <w:szCs w:val="28"/>
        </w:rPr>
        <w:t xml:space="preserve"> –</w:t>
      </w:r>
      <w:r w:rsidR="000F0FD4">
        <w:rPr>
          <w:sz w:val="28"/>
          <w:szCs w:val="28"/>
        </w:rPr>
        <w:t xml:space="preserve"> The Board is tabling the </w:t>
      </w:r>
      <w:r w:rsidR="00EF27D5">
        <w:rPr>
          <w:sz w:val="28"/>
          <w:szCs w:val="28"/>
        </w:rPr>
        <w:t>r</w:t>
      </w:r>
      <w:r w:rsidR="008D7237">
        <w:rPr>
          <w:sz w:val="28"/>
          <w:szCs w:val="28"/>
        </w:rPr>
        <w:t xml:space="preserve">ules and regs </w:t>
      </w:r>
      <w:r w:rsidR="00EF27D5">
        <w:rPr>
          <w:sz w:val="28"/>
          <w:szCs w:val="28"/>
        </w:rPr>
        <w:t xml:space="preserve">discussions </w:t>
      </w:r>
      <w:r w:rsidR="000F0FD4">
        <w:rPr>
          <w:sz w:val="28"/>
          <w:szCs w:val="28"/>
        </w:rPr>
        <w:t>regarding</w:t>
      </w:r>
      <w:r w:rsidR="00EF27D5">
        <w:rPr>
          <w:sz w:val="28"/>
          <w:szCs w:val="28"/>
        </w:rPr>
        <w:t xml:space="preserve"> RV’s </w:t>
      </w:r>
      <w:r w:rsidR="000F0FD4">
        <w:rPr>
          <w:sz w:val="28"/>
          <w:szCs w:val="28"/>
        </w:rPr>
        <w:t>etc., parked in driveways</w:t>
      </w:r>
      <w:r w:rsidR="00EF27D5">
        <w:rPr>
          <w:sz w:val="28"/>
          <w:szCs w:val="28"/>
        </w:rPr>
        <w:t xml:space="preserve"> until the next meeting.</w:t>
      </w:r>
      <w:r w:rsidR="00F02B41">
        <w:rPr>
          <w:sz w:val="28"/>
          <w:szCs w:val="28"/>
        </w:rPr>
        <w:t xml:space="preserve"> The Board is working on the second poll. </w:t>
      </w:r>
    </w:p>
    <w:p w14:paraId="344F3060" w14:textId="77777777" w:rsidR="00F02B41" w:rsidRPr="00F02B41" w:rsidRDefault="00F02B41" w:rsidP="00F02B41">
      <w:pPr>
        <w:pStyle w:val="ListParagraph"/>
        <w:rPr>
          <w:sz w:val="28"/>
          <w:szCs w:val="28"/>
        </w:rPr>
      </w:pPr>
    </w:p>
    <w:p w14:paraId="3812623B" w14:textId="43F06406" w:rsidR="00F02B41" w:rsidRPr="00F02B41" w:rsidRDefault="00F02B41" w:rsidP="00F02B41">
      <w:pPr>
        <w:ind w:firstLine="360"/>
        <w:rPr>
          <w:sz w:val="28"/>
          <w:szCs w:val="28"/>
        </w:rPr>
      </w:pPr>
      <w:r>
        <w:rPr>
          <w:sz w:val="28"/>
          <w:szCs w:val="28"/>
        </w:rPr>
        <w:t xml:space="preserve">Carol asked if there were any other questions or discussions? There were none. </w:t>
      </w:r>
    </w:p>
    <w:p w14:paraId="3BDFA3FD" w14:textId="77777777" w:rsidR="00DD1FBC" w:rsidRPr="00DD1FBC" w:rsidRDefault="00DD1FBC" w:rsidP="00DD1FBC">
      <w:pPr>
        <w:pStyle w:val="ListParagraph"/>
        <w:rPr>
          <w:sz w:val="28"/>
          <w:szCs w:val="28"/>
        </w:rPr>
      </w:pPr>
    </w:p>
    <w:p w14:paraId="736847A6" w14:textId="14CD408E" w:rsidR="00BC2468" w:rsidRPr="00F02B41" w:rsidRDefault="00963079" w:rsidP="00EF27D5">
      <w:pPr>
        <w:pStyle w:val="ListParagraph"/>
        <w:numPr>
          <w:ilvl w:val="0"/>
          <w:numId w:val="10"/>
        </w:numPr>
        <w:rPr>
          <w:sz w:val="22"/>
          <w:szCs w:val="22"/>
        </w:rPr>
      </w:pPr>
      <w:r w:rsidRPr="00EF27D5">
        <w:rPr>
          <w:sz w:val="28"/>
          <w:szCs w:val="28"/>
        </w:rPr>
        <w:t>Adjourn</w:t>
      </w:r>
      <w:r w:rsidR="00F02B41">
        <w:rPr>
          <w:sz w:val="28"/>
          <w:szCs w:val="28"/>
        </w:rPr>
        <w:t xml:space="preserve"> – Motion to adjourn the meeting at 7:05</w:t>
      </w:r>
    </w:p>
    <w:p w14:paraId="22AE3CD8" w14:textId="3C3E1A1B" w:rsidR="00F02B41" w:rsidRPr="00F02B41" w:rsidRDefault="00F02B41" w:rsidP="00F02B41">
      <w:pPr>
        <w:pStyle w:val="ListParagraph"/>
        <w:rPr>
          <w:sz w:val="28"/>
          <w:szCs w:val="28"/>
        </w:rPr>
      </w:pPr>
      <w:r w:rsidRPr="00F02B41">
        <w:rPr>
          <w:sz w:val="28"/>
          <w:szCs w:val="28"/>
        </w:rPr>
        <w:t xml:space="preserve">Motion: M/S/P: </w:t>
      </w:r>
      <w:r>
        <w:rPr>
          <w:sz w:val="28"/>
          <w:szCs w:val="28"/>
        </w:rPr>
        <w:t>Wayne</w:t>
      </w:r>
      <w:r w:rsidRPr="00F02B41">
        <w:rPr>
          <w:sz w:val="28"/>
          <w:szCs w:val="28"/>
        </w:rPr>
        <w:t xml:space="preserve"> /Je</w:t>
      </w:r>
      <w:r>
        <w:rPr>
          <w:sz w:val="28"/>
          <w:szCs w:val="28"/>
        </w:rPr>
        <w:t>nny A</w:t>
      </w:r>
      <w:r w:rsidRPr="00F02B41">
        <w:rPr>
          <w:sz w:val="28"/>
          <w:szCs w:val="28"/>
        </w:rPr>
        <w:t>: Passed</w:t>
      </w:r>
    </w:p>
    <w:p w14:paraId="21325331" w14:textId="77777777" w:rsidR="00F02B41" w:rsidRPr="00EF27D5" w:rsidRDefault="00F02B41" w:rsidP="00F02B41">
      <w:pPr>
        <w:pStyle w:val="ListParagraph"/>
        <w:rPr>
          <w:sz w:val="22"/>
          <w:szCs w:val="22"/>
        </w:rPr>
      </w:pPr>
    </w:p>
    <w:p w14:paraId="6A99FDF6" w14:textId="77777777" w:rsidR="00D357D8" w:rsidRPr="00D357D8" w:rsidRDefault="00D357D8" w:rsidP="00D357D8">
      <w:pPr>
        <w:pStyle w:val="ListParagraph"/>
        <w:rPr>
          <w:sz w:val="22"/>
          <w:szCs w:val="22"/>
        </w:rPr>
      </w:pPr>
    </w:p>
    <w:p w14:paraId="70899EB2" w14:textId="0B8C29A7" w:rsidR="00D357D8" w:rsidRDefault="00D357D8" w:rsidP="00D357D8">
      <w:pPr>
        <w:pStyle w:val="ListParagraph"/>
        <w:rPr>
          <w:sz w:val="22"/>
          <w:szCs w:val="22"/>
        </w:rPr>
      </w:pPr>
    </w:p>
    <w:p w14:paraId="1B269B7A" w14:textId="33274674" w:rsidR="00791180" w:rsidRPr="00791180" w:rsidRDefault="00791180" w:rsidP="00791180"/>
    <w:p w14:paraId="04C68D49" w14:textId="5026E563" w:rsidR="00791180" w:rsidRPr="00791180" w:rsidRDefault="00791180" w:rsidP="00791180"/>
    <w:p w14:paraId="7F3AE5D2" w14:textId="118FA7D9" w:rsidR="00791180" w:rsidRPr="00791180" w:rsidRDefault="00791180" w:rsidP="00791180"/>
    <w:p w14:paraId="4F26DB5D" w14:textId="20BA6D15" w:rsidR="00791180" w:rsidRPr="00791180" w:rsidRDefault="00791180" w:rsidP="00791180"/>
    <w:p w14:paraId="2AF7807E" w14:textId="74092EA6" w:rsidR="00791180" w:rsidRPr="00791180" w:rsidRDefault="00791180" w:rsidP="00791180"/>
    <w:p w14:paraId="1F4F7E15" w14:textId="47A4B522" w:rsidR="00791180" w:rsidRPr="00791180" w:rsidRDefault="00791180" w:rsidP="00791180"/>
    <w:p w14:paraId="14C5BA76" w14:textId="008F03EF" w:rsidR="00791180" w:rsidRPr="00791180" w:rsidRDefault="00791180" w:rsidP="00791180"/>
    <w:p w14:paraId="09968ABF" w14:textId="6F556739" w:rsidR="00791180" w:rsidRPr="00791180" w:rsidRDefault="00791180" w:rsidP="00791180"/>
    <w:p w14:paraId="3A65F6FF" w14:textId="74C16B7A" w:rsidR="00791180" w:rsidRPr="00791180" w:rsidRDefault="00791180" w:rsidP="00791180"/>
    <w:p w14:paraId="3B45152A" w14:textId="6449D12F" w:rsidR="00791180" w:rsidRPr="00791180" w:rsidRDefault="00791180" w:rsidP="00791180"/>
    <w:p w14:paraId="7EEAEB9C" w14:textId="155DC353" w:rsidR="00791180" w:rsidRPr="00791180" w:rsidRDefault="00791180" w:rsidP="00791180"/>
    <w:p w14:paraId="491B002C" w14:textId="2BE27A97" w:rsidR="00791180" w:rsidRPr="00791180" w:rsidRDefault="00791180" w:rsidP="00791180"/>
    <w:p w14:paraId="2A85CE32" w14:textId="6A4417BF" w:rsidR="00791180" w:rsidRDefault="00791180" w:rsidP="00791180">
      <w:pPr>
        <w:rPr>
          <w:sz w:val="22"/>
          <w:szCs w:val="22"/>
        </w:rPr>
      </w:pPr>
    </w:p>
    <w:p w14:paraId="514FF472" w14:textId="03618F23" w:rsidR="00791180" w:rsidRPr="00791180" w:rsidRDefault="00791180" w:rsidP="00791180">
      <w:pPr>
        <w:tabs>
          <w:tab w:val="left" w:pos="9310"/>
        </w:tabs>
        <w:jc w:val="left"/>
      </w:pPr>
      <w:r>
        <w:tab/>
      </w:r>
    </w:p>
    <w:sectPr w:rsidR="00791180" w:rsidRPr="00791180" w:rsidSect="004A08C5">
      <w:pgSz w:w="12240" w:h="15840"/>
      <w:pgMar w:top="173" w:right="720" w:bottom="173"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408A"/>
    <w:multiLevelType w:val="hybridMultilevel"/>
    <w:tmpl w:val="A25AD18E"/>
    <w:lvl w:ilvl="0" w:tplc="8DA2E8E2">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2435EB"/>
    <w:multiLevelType w:val="hybridMultilevel"/>
    <w:tmpl w:val="CC845AAE"/>
    <w:lvl w:ilvl="0" w:tplc="04090001">
      <w:start w:val="1"/>
      <w:numFmt w:val="bullet"/>
      <w:lvlText w:val=""/>
      <w:lvlJc w:val="left"/>
      <w:pPr>
        <w:tabs>
          <w:tab w:val="num" w:pos="720"/>
        </w:tabs>
        <w:ind w:left="720" w:hanging="360"/>
      </w:pPr>
      <w:rPr>
        <w:rFonts w:ascii="Symbol" w:hAnsi="Symbol"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E761CF"/>
    <w:multiLevelType w:val="hybridMultilevel"/>
    <w:tmpl w:val="1278031C"/>
    <w:lvl w:ilvl="0" w:tplc="8046818E">
      <w:start w:val="1"/>
      <w:numFmt w:val="decimal"/>
      <w:lvlText w:val="%1."/>
      <w:lvlJc w:val="left"/>
      <w:pPr>
        <w:ind w:left="720" w:hanging="360"/>
      </w:pPr>
      <w:rPr>
        <w:rFonts w:ascii="Times New Roman" w:eastAsia="Times New Roman" w:hAnsi="Times New Roman" w:cs="Times New Roman"/>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C7661"/>
    <w:multiLevelType w:val="hybridMultilevel"/>
    <w:tmpl w:val="592EB28E"/>
    <w:lvl w:ilvl="0" w:tplc="0CA6A534">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EC4457"/>
    <w:multiLevelType w:val="hybridMultilevel"/>
    <w:tmpl w:val="EAC05B44"/>
    <w:lvl w:ilvl="0" w:tplc="A8FA04D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7E2250"/>
    <w:multiLevelType w:val="multilevel"/>
    <w:tmpl w:val="171CF44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17443196"/>
    <w:multiLevelType w:val="hybridMultilevel"/>
    <w:tmpl w:val="F48EB2AA"/>
    <w:lvl w:ilvl="0" w:tplc="81146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721E8D"/>
    <w:multiLevelType w:val="hybridMultilevel"/>
    <w:tmpl w:val="7228F4D4"/>
    <w:lvl w:ilvl="0" w:tplc="04090013">
      <w:start w:val="1"/>
      <w:numFmt w:val="upperRoman"/>
      <w:lvlText w:val="%1."/>
      <w:lvlJc w:val="right"/>
      <w:pPr>
        <w:tabs>
          <w:tab w:val="num" w:pos="720"/>
        </w:tabs>
        <w:ind w:left="72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4363C4"/>
    <w:multiLevelType w:val="hybridMultilevel"/>
    <w:tmpl w:val="8AECF918"/>
    <w:lvl w:ilvl="0" w:tplc="91D292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48963A7"/>
    <w:multiLevelType w:val="multilevel"/>
    <w:tmpl w:val="A44EE64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288525EE"/>
    <w:multiLevelType w:val="hybridMultilevel"/>
    <w:tmpl w:val="D59E9D68"/>
    <w:lvl w:ilvl="0" w:tplc="AF4478D4">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F312CDB"/>
    <w:multiLevelType w:val="hybridMultilevel"/>
    <w:tmpl w:val="60EA4862"/>
    <w:lvl w:ilvl="0" w:tplc="C3C4F0EE">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5B31A6D"/>
    <w:multiLevelType w:val="hybridMultilevel"/>
    <w:tmpl w:val="13448E96"/>
    <w:lvl w:ilvl="0" w:tplc="AD4026C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6E6E1B"/>
    <w:multiLevelType w:val="hybridMultilevel"/>
    <w:tmpl w:val="868C11DA"/>
    <w:lvl w:ilvl="0" w:tplc="B880B34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F9D7CE8"/>
    <w:multiLevelType w:val="multilevel"/>
    <w:tmpl w:val="66B22D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F031BC1"/>
    <w:multiLevelType w:val="multilevel"/>
    <w:tmpl w:val="C5FCFBB0"/>
    <w:styleLink w:val="CurrentList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72D4AD6"/>
    <w:multiLevelType w:val="hybridMultilevel"/>
    <w:tmpl w:val="E05CE27A"/>
    <w:lvl w:ilvl="0" w:tplc="24C4CE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D102357"/>
    <w:multiLevelType w:val="multilevel"/>
    <w:tmpl w:val="0788340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7F8A2123"/>
    <w:multiLevelType w:val="hybridMultilevel"/>
    <w:tmpl w:val="F36ADB1E"/>
    <w:lvl w:ilvl="0" w:tplc="7E20267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8202490">
    <w:abstractNumId w:val="15"/>
  </w:num>
  <w:num w:numId="2" w16cid:durableId="1824004294">
    <w:abstractNumId w:val="15"/>
  </w:num>
  <w:num w:numId="3" w16cid:durableId="1103723215">
    <w:abstractNumId w:val="1"/>
  </w:num>
  <w:num w:numId="4" w16cid:durableId="1669360565">
    <w:abstractNumId w:val="14"/>
  </w:num>
  <w:num w:numId="5" w16cid:durableId="1099639872">
    <w:abstractNumId w:val="12"/>
  </w:num>
  <w:num w:numId="6" w16cid:durableId="627051011">
    <w:abstractNumId w:val="7"/>
  </w:num>
  <w:num w:numId="7" w16cid:durableId="551961026">
    <w:abstractNumId w:val="17"/>
  </w:num>
  <w:num w:numId="8" w16cid:durableId="54790316">
    <w:abstractNumId w:val="9"/>
  </w:num>
  <w:num w:numId="9" w16cid:durableId="1900826765">
    <w:abstractNumId w:val="5"/>
  </w:num>
  <w:num w:numId="10" w16cid:durableId="1680082973">
    <w:abstractNumId w:val="2"/>
  </w:num>
  <w:num w:numId="11" w16cid:durableId="1356496312">
    <w:abstractNumId w:val="18"/>
  </w:num>
  <w:num w:numId="12" w16cid:durableId="1690402353">
    <w:abstractNumId w:val="4"/>
  </w:num>
  <w:num w:numId="13" w16cid:durableId="810094653">
    <w:abstractNumId w:val="6"/>
  </w:num>
  <w:num w:numId="14" w16cid:durableId="1072853990">
    <w:abstractNumId w:val="16"/>
  </w:num>
  <w:num w:numId="15" w16cid:durableId="178470157">
    <w:abstractNumId w:val="13"/>
  </w:num>
  <w:num w:numId="16" w16cid:durableId="464541800">
    <w:abstractNumId w:val="8"/>
  </w:num>
  <w:num w:numId="17" w16cid:durableId="1422677893">
    <w:abstractNumId w:val="0"/>
  </w:num>
  <w:num w:numId="18" w16cid:durableId="2075353470">
    <w:abstractNumId w:val="11"/>
  </w:num>
  <w:num w:numId="19" w16cid:durableId="892740378">
    <w:abstractNumId w:val="10"/>
  </w:num>
  <w:num w:numId="20" w16cid:durableId="17869263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65F"/>
    <w:rsid w:val="00005DA2"/>
    <w:rsid w:val="00007EFF"/>
    <w:rsid w:val="00031007"/>
    <w:rsid w:val="00040EA5"/>
    <w:rsid w:val="00053F9F"/>
    <w:rsid w:val="00071A07"/>
    <w:rsid w:val="000741D1"/>
    <w:rsid w:val="0009122D"/>
    <w:rsid w:val="000B2AB5"/>
    <w:rsid w:val="000B613D"/>
    <w:rsid w:val="000D065F"/>
    <w:rsid w:val="000F00F0"/>
    <w:rsid w:val="000F0FD4"/>
    <w:rsid w:val="000F5E9F"/>
    <w:rsid w:val="00121625"/>
    <w:rsid w:val="001373DE"/>
    <w:rsid w:val="001733F8"/>
    <w:rsid w:val="00175DD8"/>
    <w:rsid w:val="00183D1B"/>
    <w:rsid w:val="001965EC"/>
    <w:rsid w:val="001B37E4"/>
    <w:rsid w:val="001B7476"/>
    <w:rsid w:val="001C7564"/>
    <w:rsid w:val="001D7C04"/>
    <w:rsid w:val="0025131B"/>
    <w:rsid w:val="002546CB"/>
    <w:rsid w:val="00256D20"/>
    <w:rsid w:val="00264A52"/>
    <w:rsid w:val="00284843"/>
    <w:rsid w:val="002A168E"/>
    <w:rsid w:val="002C3F8A"/>
    <w:rsid w:val="002E5B0B"/>
    <w:rsid w:val="002F4FFE"/>
    <w:rsid w:val="00303540"/>
    <w:rsid w:val="00315CF0"/>
    <w:rsid w:val="00320BB9"/>
    <w:rsid w:val="0033729B"/>
    <w:rsid w:val="0034201C"/>
    <w:rsid w:val="00366AEB"/>
    <w:rsid w:val="003755AD"/>
    <w:rsid w:val="00386136"/>
    <w:rsid w:val="0038652B"/>
    <w:rsid w:val="003875F0"/>
    <w:rsid w:val="003A6038"/>
    <w:rsid w:val="003E524A"/>
    <w:rsid w:val="003E68E3"/>
    <w:rsid w:val="003F43E0"/>
    <w:rsid w:val="00402977"/>
    <w:rsid w:val="00402CE8"/>
    <w:rsid w:val="0041003A"/>
    <w:rsid w:val="00436F7F"/>
    <w:rsid w:val="00447DAE"/>
    <w:rsid w:val="00456F43"/>
    <w:rsid w:val="00471951"/>
    <w:rsid w:val="00472739"/>
    <w:rsid w:val="004822F7"/>
    <w:rsid w:val="004A08C5"/>
    <w:rsid w:val="004C30E8"/>
    <w:rsid w:val="004C7279"/>
    <w:rsid w:val="0052664A"/>
    <w:rsid w:val="00533DC8"/>
    <w:rsid w:val="0055623E"/>
    <w:rsid w:val="0055782C"/>
    <w:rsid w:val="00572A3F"/>
    <w:rsid w:val="005739FA"/>
    <w:rsid w:val="00593B3A"/>
    <w:rsid w:val="005B2DA3"/>
    <w:rsid w:val="005C4191"/>
    <w:rsid w:val="005D187B"/>
    <w:rsid w:val="00616AEF"/>
    <w:rsid w:val="00622374"/>
    <w:rsid w:val="00624D6F"/>
    <w:rsid w:val="0064055D"/>
    <w:rsid w:val="00644D4C"/>
    <w:rsid w:val="006471FB"/>
    <w:rsid w:val="006509C2"/>
    <w:rsid w:val="00676959"/>
    <w:rsid w:val="006773FB"/>
    <w:rsid w:val="006A2663"/>
    <w:rsid w:val="006A3F7E"/>
    <w:rsid w:val="006B0E3E"/>
    <w:rsid w:val="006D2BEC"/>
    <w:rsid w:val="006D398B"/>
    <w:rsid w:val="006E3E29"/>
    <w:rsid w:val="006F6A82"/>
    <w:rsid w:val="006F7801"/>
    <w:rsid w:val="00700F83"/>
    <w:rsid w:val="007017F8"/>
    <w:rsid w:val="00716E0A"/>
    <w:rsid w:val="007231EF"/>
    <w:rsid w:val="00727CE5"/>
    <w:rsid w:val="00752D71"/>
    <w:rsid w:val="007539F9"/>
    <w:rsid w:val="00754679"/>
    <w:rsid w:val="00766960"/>
    <w:rsid w:val="00775C1C"/>
    <w:rsid w:val="007766D9"/>
    <w:rsid w:val="00791180"/>
    <w:rsid w:val="0079464A"/>
    <w:rsid w:val="007A6039"/>
    <w:rsid w:val="007B0ADD"/>
    <w:rsid w:val="007D5AEE"/>
    <w:rsid w:val="007E5075"/>
    <w:rsid w:val="007E74E0"/>
    <w:rsid w:val="007F63DC"/>
    <w:rsid w:val="007F6987"/>
    <w:rsid w:val="00802546"/>
    <w:rsid w:val="00805FD4"/>
    <w:rsid w:val="00807506"/>
    <w:rsid w:val="00811EE9"/>
    <w:rsid w:val="00816315"/>
    <w:rsid w:val="008410D8"/>
    <w:rsid w:val="00844131"/>
    <w:rsid w:val="00846125"/>
    <w:rsid w:val="0085527C"/>
    <w:rsid w:val="00862440"/>
    <w:rsid w:val="008638D6"/>
    <w:rsid w:val="00864EE7"/>
    <w:rsid w:val="008B0D2A"/>
    <w:rsid w:val="008C05FF"/>
    <w:rsid w:val="008C44BE"/>
    <w:rsid w:val="008D7237"/>
    <w:rsid w:val="009122EA"/>
    <w:rsid w:val="00934D24"/>
    <w:rsid w:val="00963079"/>
    <w:rsid w:val="009649C2"/>
    <w:rsid w:val="0096669F"/>
    <w:rsid w:val="009814CB"/>
    <w:rsid w:val="00991143"/>
    <w:rsid w:val="00992672"/>
    <w:rsid w:val="009A5FA9"/>
    <w:rsid w:val="009C5045"/>
    <w:rsid w:val="009E5AAC"/>
    <w:rsid w:val="009E5FD7"/>
    <w:rsid w:val="009F666A"/>
    <w:rsid w:val="00A1141C"/>
    <w:rsid w:val="00A25CCD"/>
    <w:rsid w:val="00A27554"/>
    <w:rsid w:val="00A3045F"/>
    <w:rsid w:val="00A32546"/>
    <w:rsid w:val="00A640DE"/>
    <w:rsid w:val="00A65323"/>
    <w:rsid w:val="00AB6246"/>
    <w:rsid w:val="00AC2C58"/>
    <w:rsid w:val="00AC3C0B"/>
    <w:rsid w:val="00AD082E"/>
    <w:rsid w:val="00B02048"/>
    <w:rsid w:val="00B101A4"/>
    <w:rsid w:val="00B12D4D"/>
    <w:rsid w:val="00B213F1"/>
    <w:rsid w:val="00B320C5"/>
    <w:rsid w:val="00B36BC2"/>
    <w:rsid w:val="00B40EB9"/>
    <w:rsid w:val="00B4328C"/>
    <w:rsid w:val="00B43E8A"/>
    <w:rsid w:val="00B71256"/>
    <w:rsid w:val="00B7185F"/>
    <w:rsid w:val="00B85F62"/>
    <w:rsid w:val="00B867B7"/>
    <w:rsid w:val="00B87579"/>
    <w:rsid w:val="00B96171"/>
    <w:rsid w:val="00BB7DF3"/>
    <w:rsid w:val="00BC2468"/>
    <w:rsid w:val="00BC796B"/>
    <w:rsid w:val="00BD3C6B"/>
    <w:rsid w:val="00BF2A4A"/>
    <w:rsid w:val="00C14936"/>
    <w:rsid w:val="00C3389F"/>
    <w:rsid w:val="00C71C44"/>
    <w:rsid w:val="00C86434"/>
    <w:rsid w:val="00C91704"/>
    <w:rsid w:val="00C921F6"/>
    <w:rsid w:val="00CB698A"/>
    <w:rsid w:val="00CD7205"/>
    <w:rsid w:val="00D2169D"/>
    <w:rsid w:val="00D253CB"/>
    <w:rsid w:val="00D357D8"/>
    <w:rsid w:val="00D35A92"/>
    <w:rsid w:val="00D47720"/>
    <w:rsid w:val="00D527F5"/>
    <w:rsid w:val="00D52B0D"/>
    <w:rsid w:val="00D5706A"/>
    <w:rsid w:val="00D60E5D"/>
    <w:rsid w:val="00D73035"/>
    <w:rsid w:val="00D815D4"/>
    <w:rsid w:val="00D94C31"/>
    <w:rsid w:val="00D95F91"/>
    <w:rsid w:val="00DC448A"/>
    <w:rsid w:val="00DD1FBC"/>
    <w:rsid w:val="00DF7EB3"/>
    <w:rsid w:val="00E02745"/>
    <w:rsid w:val="00E115A0"/>
    <w:rsid w:val="00E47610"/>
    <w:rsid w:val="00E47B84"/>
    <w:rsid w:val="00E53F64"/>
    <w:rsid w:val="00E56797"/>
    <w:rsid w:val="00E56F79"/>
    <w:rsid w:val="00E65A7A"/>
    <w:rsid w:val="00E67DB5"/>
    <w:rsid w:val="00E700FC"/>
    <w:rsid w:val="00E93D3D"/>
    <w:rsid w:val="00EA0706"/>
    <w:rsid w:val="00EA0B7E"/>
    <w:rsid w:val="00EA729F"/>
    <w:rsid w:val="00EB0880"/>
    <w:rsid w:val="00EB74F1"/>
    <w:rsid w:val="00EC76E7"/>
    <w:rsid w:val="00ED5E7C"/>
    <w:rsid w:val="00EE65B9"/>
    <w:rsid w:val="00EF27D5"/>
    <w:rsid w:val="00EF2E7C"/>
    <w:rsid w:val="00F02B41"/>
    <w:rsid w:val="00F04978"/>
    <w:rsid w:val="00F1079C"/>
    <w:rsid w:val="00F176AF"/>
    <w:rsid w:val="00F40740"/>
    <w:rsid w:val="00F95E5B"/>
    <w:rsid w:val="00FA66AB"/>
    <w:rsid w:val="00FB6366"/>
    <w:rsid w:val="00FD2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70043"/>
  <w15:docId w15:val="{2ABD08C6-E407-4AD1-A521-BDFF6E8EB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BB9"/>
    <w:pPr>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urrentList1">
    <w:name w:val="Current List1"/>
    <w:rsid w:val="0085527C"/>
  </w:style>
  <w:style w:type="numbering" w:customStyle="1" w:styleId="CurrentList2">
    <w:name w:val="Current List2"/>
    <w:rsid w:val="0085527C"/>
    <w:pPr>
      <w:numPr>
        <w:numId w:val="1"/>
      </w:numPr>
    </w:pPr>
  </w:style>
  <w:style w:type="paragraph" w:styleId="BalloonText">
    <w:name w:val="Balloon Text"/>
    <w:basedOn w:val="Normal"/>
    <w:semiHidden/>
    <w:rsid w:val="00A1141C"/>
    <w:rPr>
      <w:rFonts w:ascii="Tahoma" w:hAnsi="Tahoma" w:cs="Tahoma"/>
      <w:sz w:val="16"/>
      <w:szCs w:val="16"/>
    </w:rPr>
  </w:style>
  <w:style w:type="paragraph" w:styleId="ListParagraph">
    <w:name w:val="List Paragraph"/>
    <w:basedOn w:val="Normal"/>
    <w:uiPriority w:val="34"/>
    <w:qFormat/>
    <w:rsid w:val="007017F8"/>
    <w:pPr>
      <w:ind w:left="720"/>
      <w:contextualSpacing/>
    </w:pPr>
  </w:style>
  <w:style w:type="paragraph" w:styleId="NoSpacing">
    <w:name w:val="No Spacing"/>
    <w:uiPriority w:val="1"/>
    <w:qFormat/>
    <w:rsid w:val="007A6039"/>
    <w:pPr>
      <w:jc w:val="both"/>
    </w:pPr>
    <w:rPr>
      <w:sz w:val="24"/>
      <w:szCs w:val="24"/>
    </w:rPr>
  </w:style>
  <w:style w:type="paragraph" w:customStyle="1" w:styleId="ecxmsonormal">
    <w:name w:val="ecxmsonormal"/>
    <w:basedOn w:val="Normal"/>
    <w:rsid w:val="0025131B"/>
    <w:pPr>
      <w:spacing w:before="100" w:beforeAutospacing="1" w:after="100" w:afterAutospacing="1"/>
      <w:jc w:val="left"/>
    </w:pPr>
  </w:style>
  <w:style w:type="character" w:styleId="Hyperlink">
    <w:name w:val="Hyperlink"/>
    <w:basedOn w:val="DefaultParagraphFont"/>
    <w:uiPriority w:val="99"/>
    <w:unhideWhenUsed/>
    <w:rsid w:val="00A640DE"/>
    <w:rPr>
      <w:color w:val="0563C1"/>
      <w:u w:val="single"/>
    </w:rPr>
  </w:style>
  <w:style w:type="character" w:styleId="UnresolvedMention">
    <w:name w:val="Unresolved Mention"/>
    <w:basedOn w:val="DefaultParagraphFont"/>
    <w:uiPriority w:val="99"/>
    <w:semiHidden/>
    <w:unhideWhenUsed/>
    <w:rsid w:val="00C3389F"/>
    <w:rPr>
      <w:color w:val="605E5C"/>
      <w:shd w:val="clear" w:color="auto" w:fill="E1DFDD"/>
    </w:rPr>
  </w:style>
  <w:style w:type="character" w:styleId="FollowedHyperlink">
    <w:name w:val="FollowedHyperlink"/>
    <w:basedOn w:val="DefaultParagraphFont"/>
    <w:uiPriority w:val="99"/>
    <w:semiHidden/>
    <w:unhideWhenUsed/>
    <w:rsid w:val="004029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072300">
      <w:bodyDiv w:val="1"/>
      <w:marLeft w:val="0"/>
      <w:marRight w:val="0"/>
      <w:marTop w:val="0"/>
      <w:marBottom w:val="0"/>
      <w:divBdr>
        <w:top w:val="none" w:sz="0" w:space="0" w:color="auto"/>
        <w:left w:val="none" w:sz="0" w:space="0" w:color="auto"/>
        <w:bottom w:val="none" w:sz="0" w:space="0" w:color="auto"/>
        <w:right w:val="none" w:sz="0" w:space="0" w:color="auto"/>
      </w:divBdr>
    </w:div>
    <w:div w:id="900792975">
      <w:bodyDiv w:val="1"/>
      <w:marLeft w:val="0"/>
      <w:marRight w:val="0"/>
      <w:marTop w:val="0"/>
      <w:marBottom w:val="0"/>
      <w:divBdr>
        <w:top w:val="none" w:sz="0" w:space="0" w:color="auto"/>
        <w:left w:val="none" w:sz="0" w:space="0" w:color="auto"/>
        <w:bottom w:val="none" w:sz="0" w:space="0" w:color="auto"/>
        <w:right w:val="none" w:sz="0" w:space="0" w:color="auto"/>
      </w:divBdr>
    </w:div>
    <w:div w:id="1403213370">
      <w:bodyDiv w:val="1"/>
      <w:marLeft w:val="0"/>
      <w:marRight w:val="0"/>
      <w:marTop w:val="0"/>
      <w:marBottom w:val="0"/>
      <w:divBdr>
        <w:top w:val="none" w:sz="0" w:space="0" w:color="auto"/>
        <w:left w:val="none" w:sz="0" w:space="0" w:color="auto"/>
        <w:bottom w:val="none" w:sz="0" w:space="0" w:color="auto"/>
        <w:right w:val="none" w:sz="0" w:space="0" w:color="auto"/>
      </w:divBdr>
    </w:div>
    <w:div w:id="1998413858">
      <w:bodyDiv w:val="1"/>
      <w:marLeft w:val="0"/>
      <w:marRight w:val="0"/>
      <w:marTop w:val="0"/>
      <w:marBottom w:val="0"/>
      <w:divBdr>
        <w:top w:val="none" w:sz="0" w:space="0" w:color="auto"/>
        <w:left w:val="none" w:sz="0" w:space="0" w:color="auto"/>
        <w:bottom w:val="none" w:sz="0" w:space="0" w:color="auto"/>
        <w:right w:val="none" w:sz="0" w:space="0" w:color="auto"/>
      </w:divBdr>
    </w:div>
    <w:div w:id="2004964611">
      <w:bodyDiv w:val="1"/>
      <w:marLeft w:val="0"/>
      <w:marRight w:val="0"/>
      <w:marTop w:val="0"/>
      <w:marBottom w:val="0"/>
      <w:divBdr>
        <w:top w:val="none" w:sz="0" w:space="0" w:color="auto"/>
        <w:left w:val="none" w:sz="0" w:space="0" w:color="auto"/>
        <w:bottom w:val="none" w:sz="0" w:space="0" w:color="auto"/>
        <w:right w:val="none" w:sz="0" w:space="0" w:color="auto"/>
      </w:divBdr>
    </w:div>
    <w:div w:id="2014068968">
      <w:bodyDiv w:val="1"/>
      <w:marLeft w:val="0"/>
      <w:marRight w:val="0"/>
      <w:marTop w:val="0"/>
      <w:marBottom w:val="0"/>
      <w:divBdr>
        <w:top w:val="none" w:sz="0" w:space="0" w:color="auto"/>
        <w:left w:val="none" w:sz="0" w:space="0" w:color="auto"/>
        <w:bottom w:val="none" w:sz="0" w:space="0" w:color="auto"/>
        <w:right w:val="none" w:sz="0" w:space="0" w:color="auto"/>
      </w:divBdr>
    </w:div>
    <w:div w:id="2101439686">
      <w:bodyDiv w:val="1"/>
      <w:marLeft w:val="0"/>
      <w:marRight w:val="0"/>
      <w:marTop w:val="0"/>
      <w:marBottom w:val="0"/>
      <w:divBdr>
        <w:top w:val="none" w:sz="0" w:space="0" w:color="auto"/>
        <w:left w:val="none" w:sz="0" w:space="0" w:color="auto"/>
        <w:bottom w:val="none" w:sz="0" w:space="0" w:color="auto"/>
        <w:right w:val="none" w:sz="0" w:space="0" w:color="auto"/>
      </w:divBdr>
    </w:div>
    <w:div w:id="21371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1130</Words>
  <Characters>6447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Charter Ridge Homeowners Association</vt:lpstr>
    </vt:vector>
  </TitlesOfParts>
  <Company>Episcopal Church Foundation in West Texas</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Ridge Homeowners Association</dc:title>
  <dc:creator>Dan E Butt</dc:creator>
  <cp:lastModifiedBy>Vista Point Owners Association</cp:lastModifiedBy>
  <cp:revision>3</cp:revision>
  <cp:lastPrinted>2019-07-10T22:08:00Z</cp:lastPrinted>
  <dcterms:created xsi:type="dcterms:W3CDTF">2022-12-14T18:14:00Z</dcterms:created>
  <dcterms:modified xsi:type="dcterms:W3CDTF">2022-12-22T22:14:00Z</dcterms:modified>
</cp:coreProperties>
</file>