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31BC5" w14:textId="489BAEF5" w:rsidR="00F25F02" w:rsidRPr="000000A2" w:rsidRDefault="007D6351" w:rsidP="00355813">
      <w:pPr>
        <w:pStyle w:val="Title"/>
        <w:rPr>
          <w:rFonts w:ascii="Georgia" w:hAnsi="Georgia"/>
          <w:bCs/>
          <w:sz w:val="24"/>
          <w:szCs w:val="24"/>
        </w:rPr>
      </w:pPr>
      <w:r>
        <w:rPr>
          <w:rFonts w:ascii="Georgia" w:hAnsi="Georgia"/>
          <w:sz w:val="24"/>
          <w:szCs w:val="24"/>
        </w:rPr>
        <w:t>MINUTES</w:t>
      </w:r>
      <w:bookmarkStart w:id="0" w:name="_GoBack"/>
      <w:bookmarkEnd w:id="0"/>
    </w:p>
    <w:p w14:paraId="106D4689" w14:textId="77777777" w:rsidR="00F25F02" w:rsidRPr="000000A2" w:rsidRDefault="00F25F02" w:rsidP="00355813">
      <w:pPr>
        <w:pStyle w:val="Heading1"/>
        <w:rPr>
          <w:rFonts w:ascii="Georgia" w:hAnsi="Georgia"/>
          <w:szCs w:val="24"/>
        </w:rPr>
      </w:pPr>
      <w:r w:rsidRPr="000000A2">
        <w:rPr>
          <w:rFonts w:ascii="Georgia" w:hAnsi="Georgia"/>
          <w:szCs w:val="24"/>
        </w:rPr>
        <w:t>ANNUAL MEETING OF THE MEMBERS OF</w:t>
      </w:r>
    </w:p>
    <w:p w14:paraId="4B37B3CF" w14:textId="77777777" w:rsidR="00F25F02" w:rsidRPr="000000A2" w:rsidRDefault="00F25F02" w:rsidP="00355813">
      <w:pPr>
        <w:pStyle w:val="Heading2"/>
        <w:rPr>
          <w:rFonts w:ascii="Georgia" w:hAnsi="Georgia"/>
          <w:szCs w:val="24"/>
        </w:rPr>
      </w:pPr>
      <w:r w:rsidRPr="000000A2">
        <w:rPr>
          <w:rFonts w:ascii="Georgia" w:hAnsi="Georgia"/>
          <w:szCs w:val="24"/>
        </w:rPr>
        <w:t>THE VISTA POINT OWNERS’ ASSOCIATION</w:t>
      </w:r>
    </w:p>
    <w:p w14:paraId="32F9F553" w14:textId="77777777" w:rsidR="00F25F02" w:rsidRPr="000000A2" w:rsidRDefault="00F25F02" w:rsidP="00355813">
      <w:pPr>
        <w:jc w:val="center"/>
        <w:rPr>
          <w:rFonts w:ascii="Georgia" w:hAnsi="Georgia"/>
          <w:b/>
          <w:sz w:val="24"/>
          <w:szCs w:val="24"/>
        </w:rPr>
      </w:pPr>
    </w:p>
    <w:p w14:paraId="3A4544EC" w14:textId="3682F490" w:rsidR="00F25F02" w:rsidRPr="000000A2" w:rsidRDefault="00707F75" w:rsidP="00355813">
      <w:pPr>
        <w:ind w:left="2160" w:firstLine="720"/>
        <w:rPr>
          <w:rFonts w:ascii="Georgia" w:hAnsi="Georgia"/>
          <w:b/>
          <w:sz w:val="24"/>
          <w:szCs w:val="24"/>
        </w:rPr>
      </w:pPr>
      <w:r>
        <w:rPr>
          <w:rFonts w:ascii="Georgia" w:hAnsi="Georgia"/>
          <w:b/>
          <w:sz w:val="24"/>
          <w:szCs w:val="24"/>
        </w:rPr>
        <w:t xml:space="preserve">DATE:  </w:t>
      </w:r>
      <w:r w:rsidR="006D5316">
        <w:rPr>
          <w:rFonts w:ascii="Georgia" w:hAnsi="Georgia"/>
          <w:b/>
          <w:sz w:val="24"/>
          <w:szCs w:val="24"/>
        </w:rPr>
        <w:t xml:space="preserve"> </w:t>
      </w:r>
      <w:r w:rsidR="0056399E">
        <w:rPr>
          <w:rFonts w:ascii="Georgia" w:hAnsi="Georgia"/>
          <w:b/>
          <w:sz w:val="24"/>
          <w:szCs w:val="24"/>
        </w:rPr>
        <w:t xml:space="preserve">Thursday, March 7, 2019 </w:t>
      </w:r>
    </w:p>
    <w:p w14:paraId="0E71EE6D" w14:textId="77777777" w:rsidR="00F25F02" w:rsidRPr="00355813" w:rsidRDefault="00707F75" w:rsidP="00355813">
      <w:pPr>
        <w:pStyle w:val="NoSpacing"/>
        <w:ind w:left="2880"/>
        <w:rPr>
          <w:rFonts w:ascii="Georgia" w:hAnsi="Georgia"/>
          <w:b/>
        </w:rPr>
      </w:pPr>
      <w:r w:rsidRPr="00355813">
        <w:rPr>
          <w:rFonts w:ascii="Georgia" w:hAnsi="Georgia"/>
          <w:b/>
        </w:rPr>
        <w:t xml:space="preserve">TIME:   </w:t>
      </w:r>
      <w:r w:rsidR="006D5316" w:rsidRPr="00355813">
        <w:rPr>
          <w:rFonts w:ascii="Georgia" w:hAnsi="Georgia"/>
          <w:b/>
        </w:rPr>
        <w:t xml:space="preserve"> </w:t>
      </w:r>
      <w:r w:rsidR="006F5DAF" w:rsidRPr="00355813">
        <w:rPr>
          <w:rFonts w:ascii="Georgia" w:hAnsi="Georgia"/>
          <w:b/>
        </w:rPr>
        <w:t xml:space="preserve">5:30 </w:t>
      </w:r>
      <w:r w:rsidR="00F25F02" w:rsidRPr="00355813">
        <w:rPr>
          <w:rFonts w:ascii="Georgia" w:hAnsi="Georgia"/>
          <w:b/>
        </w:rPr>
        <w:t>Pm</w:t>
      </w:r>
    </w:p>
    <w:p w14:paraId="43D47329" w14:textId="77777777" w:rsidR="00707F75" w:rsidRDefault="00355813" w:rsidP="00355813">
      <w:pPr>
        <w:tabs>
          <w:tab w:val="left" w:pos="-1440"/>
        </w:tabs>
        <w:ind w:left="2160" w:right="1440"/>
        <w:jc w:val="center"/>
        <w:rPr>
          <w:rFonts w:ascii="Georgia" w:hAnsi="Georgia"/>
          <w:b/>
        </w:rPr>
      </w:pPr>
      <w:r>
        <w:rPr>
          <w:rFonts w:ascii="Georgia" w:hAnsi="Georgia"/>
          <w:b/>
          <w:sz w:val="24"/>
          <w:szCs w:val="24"/>
        </w:rPr>
        <w:t xml:space="preserve">          </w:t>
      </w:r>
      <w:r w:rsidR="00F25F02" w:rsidRPr="000000A2">
        <w:rPr>
          <w:rFonts w:ascii="Georgia" w:hAnsi="Georgia"/>
          <w:b/>
          <w:sz w:val="24"/>
          <w:szCs w:val="24"/>
        </w:rPr>
        <w:t>PLACE:</w:t>
      </w:r>
      <w:r w:rsidR="006D5316">
        <w:rPr>
          <w:rFonts w:ascii="Georgia" w:hAnsi="Georgia"/>
          <w:b/>
          <w:sz w:val="24"/>
          <w:szCs w:val="24"/>
        </w:rPr>
        <w:t xml:space="preserve"> </w:t>
      </w:r>
      <w:r w:rsidR="006F5DAF" w:rsidRPr="00707F75">
        <w:rPr>
          <w:rFonts w:ascii="Georgia" w:hAnsi="Georgia"/>
          <w:b/>
          <w:sz w:val="24"/>
          <w:szCs w:val="24"/>
        </w:rPr>
        <w:t>Breckenridge Grand Vacations Community Center and Library, 103 S. Harris Street, Discovery Room</w:t>
      </w:r>
      <w:r w:rsidR="006F5DAF">
        <w:rPr>
          <w:rFonts w:ascii="Georgia" w:hAnsi="Georgia"/>
          <w:b/>
        </w:rPr>
        <w:t>.</w:t>
      </w:r>
    </w:p>
    <w:p w14:paraId="4852C223" w14:textId="77777777" w:rsidR="00707F75" w:rsidRDefault="00707F75" w:rsidP="00355813">
      <w:pPr>
        <w:tabs>
          <w:tab w:val="left" w:pos="-1440"/>
        </w:tabs>
        <w:ind w:left="1080" w:right="1440"/>
        <w:jc w:val="center"/>
        <w:rPr>
          <w:rFonts w:ascii="Georgia" w:hAnsi="Georgia"/>
          <w:b/>
          <w:sz w:val="24"/>
          <w:szCs w:val="24"/>
        </w:rPr>
      </w:pPr>
    </w:p>
    <w:p w14:paraId="40DDBEBB" w14:textId="1CB5A7E2" w:rsidR="000705F7" w:rsidRPr="00776511" w:rsidRDefault="00F25F02" w:rsidP="007E3F4F">
      <w:pPr>
        <w:pStyle w:val="ListParagraph"/>
        <w:numPr>
          <w:ilvl w:val="0"/>
          <w:numId w:val="1"/>
        </w:numPr>
        <w:tabs>
          <w:tab w:val="left" w:pos="-1440"/>
        </w:tabs>
        <w:ind w:right="1440"/>
        <w:rPr>
          <w:rFonts w:ascii="Georgia" w:hAnsi="Georgia"/>
          <w:sz w:val="24"/>
          <w:szCs w:val="24"/>
        </w:rPr>
      </w:pPr>
      <w:r w:rsidRPr="00776511">
        <w:rPr>
          <w:rFonts w:ascii="Georgia" w:hAnsi="Georgia"/>
          <w:b/>
          <w:sz w:val="24"/>
          <w:szCs w:val="24"/>
        </w:rPr>
        <w:t>Roll Call &amp; Introduction</w:t>
      </w:r>
      <w:r w:rsidR="00444492" w:rsidRPr="00776511">
        <w:rPr>
          <w:rFonts w:ascii="Georgia" w:hAnsi="Georgia"/>
          <w:b/>
          <w:sz w:val="24"/>
          <w:szCs w:val="24"/>
        </w:rPr>
        <w:t>:</w:t>
      </w:r>
      <w:r w:rsidR="00444492" w:rsidRPr="00776511">
        <w:rPr>
          <w:rFonts w:ascii="Georgia" w:hAnsi="Georgia"/>
          <w:sz w:val="24"/>
          <w:szCs w:val="24"/>
        </w:rPr>
        <w:t xml:space="preserve">  The following members were in attendance:  </w:t>
      </w:r>
      <w:r w:rsidR="003D7940" w:rsidRPr="00776511">
        <w:rPr>
          <w:rFonts w:ascii="Georgia" w:hAnsi="Georgia"/>
          <w:sz w:val="24"/>
          <w:szCs w:val="24"/>
        </w:rPr>
        <w:t>Jeff Grant - 160 Rachel Lane, Shari Evans – 151 Rachel Lane, Wayne Thebeau</w:t>
      </w:r>
      <w:r w:rsidR="00355813" w:rsidRPr="00776511">
        <w:rPr>
          <w:rFonts w:ascii="Georgia" w:hAnsi="Georgia"/>
          <w:sz w:val="24"/>
          <w:szCs w:val="24"/>
        </w:rPr>
        <w:t xml:space="preserve"> </w:t>
      </w:r>
      <w:r w:rsidR="003D7940" w:rsidRPr="00776511">
        <w:rPr>
          <w:rFonts w:ascii="Georgia" w:hAnsi="Georgia"/>
          <w:sz w:val="24"/>
          <w:szCs w:val="24"/>
        </w:rPr>
        <w:t xml:space="preserve">– 39 Rachel Lane, </w:t>
      </w:r>
      <w:r w:rsidR="0056399E" w:rsidRPr="00776511">
        <w:rPr>
          <w:rFonts w:ascii="Georgia" w:hAnsi="Georgia"/>
          <w:sz w:val="24"/>
          <w:szCs w:val="24"/>
        </w:rPr>
        <w:t xml:space="preserve">Glenn and Maria Ballenger – 58 Sheppard Circle, </w:t>
      </w:r>
      <w:r w:rsidR="00C41368">
        <w:rPr>
          <w:rFonts w:ascii="Georgia" w:hAnsi="Georgia"/>
          <w:sz w:val="24"/>
          <w:szCs w:val="24"/>
        </w:rPr>
        <w:t xml:space="preserve">Jennifer Lomas-Clarke – 22 Sheppard, </w:t>
      </w:r>
      <w:r w:rsidR="0056399E" w:rsidRPr="00776511">
        <w:rPr>
          <w:rFonts w:ascii="Georgia" w:hAnsi="Georgia"/>
          <w:sz w:val="24"/>
          <w:szCs w:val="24"/>
        </w:rPr>
        <w:t xml:space="preserve">Nichole Rex – 155 Rachel Lane, Kim </w:t>
      </w:r>
      <w:proofErr w:type="spellStart"/>
      <w:r w:rsidR="0056399E" w:rsidRPr="00776511">
        <w:rPr>
          <w:rFonts w:ascii="Georgia" w:hAnsi="Georgia"/>
          <w:sz w:val="24"/>
          <w:szCs w:val="24"/>
        </w:rPr>
        <w:t>Eytel</w:t>
      </w:r>
      <w:proofErr w:type="spellEnd"/>
      <w:r w:rsidR="0056399E" w:rsidRPr="00776511">
        <w:rPr>
          <w:rFonts w:ascii="Georgia" w:hAnsi="Georgia"/>
          <w:sz w:val="24"/>
          <w:szCs w:val="24"/>
        </w:rPr>
        <w:t xml:space="preserve"> – 97 Rachel Lane, Jeffery Bergeron </w:t>
      </w:r>
      <w:r w:rsidR="000E111A" w:rsidRPr="00776511">
        <w:rPr>
          <w:rFonts w:ascii="Georgia" w:hAnsi="Georgia"/>
          <w:sz w:val="24"/>
          <w:szCs w:val="24"/>
        </w:rPr>
        <w:t xml:space="preserve">- </w:t>
      </w:r>
      <w:r w:rsidR="0056399E" w:rsidRPr="00776511">
        <w:rPr>
          <w:rFonts w:ascii="Georgia" w:hAnsi="Georgia"/>
          <w:sz w:val="24"/>
          <w:szCs w:val="24"/>
        </w:rPr>
        <w:t>105 Sheppard Circle</w:t>
      </w:r>
      <w:r w:rsidR="00776511" w:rsidRPr="00776511">
        <w:rPr>
          <w:rFonts w:ascii="Georgia" w:hAnsi="Georgia"/>
          <w:sz w:val="24"/>
          <w:szCs w:val="24"/>
        </w:rPr>
        <w:t xml:space="preserve">, </w:t>
      </w:r>
      <w:r w:rsidR="003D7940" w:rsidRPr="00776511">
        <w:rPr>
          <w:rFonts w:ascii="Georgia" w:hAnsi="Georgia"/>
          <w:sz w:val="24"/>
          <w:szCs w:val="24"/>
        </w:rPr>
        <w:t>Chelsea Connolly  - 193 Rachel Lane, Hank Scott - 85 Rachel Lane, Tim O’Kane - 74 Rachel Lane</w:t>
      </w:r>
      <w:r w:rsidR="00776511" w:rsidRPr="00776511">
        <w:rPr>
          <w:rFonts w:ascii="Georgia" w:hAnsi="Georgia"/>
          <w:sz w:val="24"/>
          <w:szCs w:val="24"/>
        </w:rPr>
        <w:t xml:space="preserve">, Jorge and Jennifer Tapies – 96 Sheppard, Sarah Adkins – 224 Rachel Lane. </w:t>
      </w:r>
      <w:r w:rsidR="003D7940" w:rsidRPr="00776511">
        <w:rPr>
          <w:rFonts w:ascii="Georgia" w:hAnsi="Georgia"/>
          <w:sz w:val="24"/>
          <w:szCs w:val="24"/>
        </w:rPr>
        <w:t xml:space="preserve">We received Proxies from the following: </w:t>
      </w:r>
      <w:r w:rsidR="0056399E" w:rsidRPr="00776511">
        <w:rPr>
          <w:rFonts w:ascii="Georgia" w:hAnsi="Georgia"/>
          <w:sz w:val="24"/>
          <w:szCs w:val="24"/>
        </w:rPr>
        <w:t>Jim Duwve</w:t>
      </w:r>
      <w:r w:rsidR="003D7940" w:rsidRPr="00776511">
        <w:rPr>
          <w:rFonts w:ascii="Georgia" w:hAnsi="Georgia"/>
          <w:sz w:val="24"/>
          <w:szCs w:val="24"/>
        </w:rPr>
        <w:t xml:space="preserve"> – 200 Rachel Lane</w:t>
      </w:r>
      <w:r w:rsidR="0056399E" w:rsidRPr="00776511">
        <w:rPr>
          <w:rFonts w:ascii="Georgia" w:hAnsi="Georgia"/>
          <w:sz w:val="24"/>
          <w:szCs w:val="24"/>
        </w:rPr>
        <w:t xml:space="preserve">, </w:t>
      </w:r>
      <w:r w:rsidR="00707F75" w:rsidRPr="00776511">
        <w:rPr>
          <w:rFonts w:ascii="Georgia" w:hAnsi="Georgia"/>
          <w:sz w:val="24"/>
          <w:szCs w:val="24"/>
        </w:rPr>
        <w:t>Shirley Bradley – 19 Sheppard Circle,</w:t>
      </w:r>
      <w:r w:rsidR="00776511">
        <w:rPr>
          <w:rFonts w:ascii="Georgia" w:hAnsi="Georgia"/>
          <w:sz w:val="24"/>
          <w:szCs w:val="24"/>
        </w:rPr>
        <w:t xml:space="preserve"> Jacqueline Templer – 68 Sheppard Circle, Jason Hart – 104 Rachel Lane, </w:t>
      </w:r>
      <w:r w:rsidR="00707F75" w:rsidRPr="00776511">
        <w:rPr>
          <w:rFonts w:ascii="Georgia" w:hAnsi="Georgia"/>
          <w:sz w:val="24"/>
          <w:szCs w:val="24"/>
        </w:rPr>
        <w:t>Kevin Malone - 80 Sheppard Circle</w:t>
      </w:r>
      <w:r w:rsidR="00B17ABF" w:rsidRPr="00776511">
        <w:rPr>
          <w:rFonts w:ascii="Georgia" w:hAnsi="Georgia"/>
          <w:sz w:val="24"/>
          <w:szCs w:val="24"/>
        </w:rPr>
        <w:t xml:space="preserve">, </w:t>
      </w:r>
      <w:r w:rsidR="00A05CFA" w:rsidRPr="00776511">
        <w:rPr>
          <w:rFonts w:ascii="Georgia" w:hAnsi="Georgia"/>
          <w:sz w:val="24"/>
          <w:szCs w:val="24"/>
        </w:rPr>
        <w:t>Jenn</w:t>
      </w:r>
      <w:r w:rsidR="00345462" w:rsidRPr="00776511">
        <w:rPr>
          <w:rFonts w:ascii="Georgia" w:hAnsi="Georgia"/>
          <w:sz w:val="24"/>
          <w:szCs w:val="24"/>
        </w:rPr>
        <w:t>ifer and Sean</w:t>
      </w:r>
      <w:r w:rsidR="00707F75" w:rsidRPr="00776511">
        <w:rPr>
          <w:rFonts w:ascii="Georgia" w:hAnsi="Georgia"/>
          <w:sz w:val="24"/>
          <w:szCs w:val="24"/>
        </w:rPr>
        <w:t xml:space="preserve"> McAtamney - 35 Rachel Lane, </w:t>
      </w:r>
      <w:r w:rsidR="003D7940" w:rsidRPr="00776511">
        <w:rPr>
          <w:rFonts w:ascii="Georgia" w:hAnsi="Georgia"/>
          <w:sz w:val="24"/>
          <w:szCs w:val="24"/>
        </w:rPr>
        <w:t>Mary Jo Zweig – 186 Rachel Lane,</w:t>
      </w:r>
      <w:r w:rsidR="00776511">
        <w:rPr>
          <w:rFonts w:ascii="Georgia" w:hAnsi="Georgia"/>
          <w:sz w:val="24"/>
          <w:szCs w:val="24"/>
        </w:rPr>
        <w:t xml:space="preserve"> Andria Barberi – 157 Rachel Lane</w:t>
      </w:r>
      <w:r w:rsidR="00020F38">
        <w:rPr>
          <w:rFonts w:ascii="Georgia" w:hAnsi="Georgia"/>
          <w:sz w:val="24"/>
          <w:szCs w:val="24"/>
        </w:rPr>
        <w:t>, Mark Roberts – 44 Sheppard, Amy Beckett – 158 Sheppard</w:t>
      </w:r>
      <w:r w:rsidR="00776511">
        <w:rPr>
          <w:rFonts w:ascii="Georgia" w:hAnsi="Georgia"/>
          <w:sz w:val="24"/>
          <w:szCs w:val="24"/>
        </w:rPr>
        <w:t>.</w:t>
      </w:r>
      <w:r w:rsidR="003D7940" w:rsidRPr="00776511">
        <w:rPr>
          <w:rFonts w:ascii="Georgia" w:hAnsi="Georgia"/>
          <w:sz w:val="24"/>
          <w:szCs w:val="24"/>
        </w:rPr>
        <w:t xml:space="preserve"> </w:t>
      </w:r>
      <w:r w:rsidR="00776511">
        <w:rPr>
          <w:rFonts w:ascii="Georgia" w:hAnsi="Georgia"/>
          <w:sz w:val="24"/>
          <w:szCs w:val="24"/>
        </w:rPr>
        <w:t>C</w:t>
      </w:r>
      <w:r w:rsidR="00B10112" w:rsidRPr="00776511">
        <w:rPr>
          <w:rFonts w:ascii="Georgia" w:hAnsi="Georgia"/>
          <w:sz w:val="24"/>
          <w:szCs w:val="24"/>
        </w:rPr>
        <w:t xml:space="preserve">arol Cannon with Bliss Property Management </w:t>
      </w:r>
      <w:r w:rsidR="00D57DB0" w:rsidRPr="00776511">
        <w:rPr>
          <w:rFonts w:ascii="Georgia" w:hAnsi="Georgia"/>
          <w:sz w:val="24"/>
          <w:szCs w:val="24"/>
        </w:rPr>
        <w:t>was also present</w:t>
      </w:r>
      <w:r w:rsidR="00776511">
        <w:rPr>
          <w:rFonts w:ascii="Georgia" w:hAnsi="Georgia"/>
          <w:sz w:val="24"/>
          <w:szCs w:val="24"/>
        </w:rPr>
        <w:t xml:space="preserve">. </w:t>
      </w:r>
    </w:p>
    <w:p w14:paraId="15EAEE8B" w14:textId="77777777" w:rsidR="00CB524E" w:rsidRPr="000705F7" w:rsidRDefault="00444492" w:rsidP="00355813">
      <w:pPr>
        <w:pStyle w:val="ListParagraph"/>
        <w:numPr>
          <w:ilvl w:val="0"/>
          <w:numId w:val="1"/>
        </w:numPr>
        <w:tabs>
          <w:tab w:val="left" w:pos="-1440"/>
        </w:tabs>
        <w:ind w:right="1440"/>
        <w:rPr>
          <w:rFonts w:ascii="Georgia" w:hAnsi="Georgia"/>
          <w:sz w:val="24"/>
          <w:szCs w:val="24"/>
        </w:rPr>
      </w:pPr>
      <w:r w:rsidRPr="000705F7">
        <w:rPr>
          <w:rFonts w:ascii="Georgia" w:hAnsi="Georgia"/>
          <w:b/>
          <w:sz w:val="24"/>
          <w:szCs w:val="24"/>
        </w:rPr>
        <w:t>Quorum Requirements</w:t>
      </w:r>
      <w:r w:rsidRPr="000705F7">
        <w:rPr>
          <w:rFonts w:ascii="Georgia" w:hAnsi="Georgia"/>
          <w:sz w:val="24"/>
          <w:szCs w:val="24"/>
        </w:rPr>
        <w:t xml:space="preserve"> were met </w:t>
      </w:r>
      <w:r w:rsidR="00B17ABF" w:rsidRPr="000705F7">
        <w:rPr>
          <w:rFonts w:ascii="Georgia" w:hAnsi="Georgia"/>
          <w:sz w:val="24"/>
          <w:szCs w:val="24"/>
        </w:rPr>
        <w:t>(at least 20 % of the membership were</w:t>
      </w:r>
      <w:r w:rsidR="00355813">
        <w:rPr>
          <w:rFonts w:ascii="Georgia" w:hAnsi="Georgia"/>
          <w:sz w:val="24"/>
          <w:szCs w:val="24"/>
        </w:rPr>
        <w:t xml:space="preserve"> </w:t>
      </w:r>
      <w:r w:rsidR="00B17ABF" w:rsidRPr="000705F7">
        <w:rPr>
          <w:rFonts w:ascii="Georgia" w:hAnsi="Georgia"/>
          <w:sz w:val="24"/>
          <w:szCs w:val="24"/>
        </w:rPr>
        <w:t xml:space="preserve">in attendance or represented by proxy) </w:t>
      </w:r>
      <w:r w:rsidRPr="000705F7">
        <w:rPr>
          <w:rFonts w:ascii="Georgia" w:hAnsi="Georgia"/>
          <w:sz w:val="24"/>
          <w:szCs w:val="24"/>
        </w:rPr>
        <w:t>and proper meeting notice was given.</w:t>
      </w:r>
      <w:r w:rsidR="00CB524E" w:rsidRPr="000705F7">
        <w:rPr>
          <w:rFonts w:ascii="Georgia" w:hAnsi="Georgia"/>
          <w:sz w:val="24"/>
          <w:szCs w:val="24"/>
        </w:rPr>
        <w:t xml:space="preserve"> </w:t>
      </w:r>
    </w:p>
    <w:p w14:paraId="70CDFF78" w14:textId="77777777" w:rsidR="000000A2" w:rsidRDefault="005111F1" w:rsidP="00355813">
      <w:pPr>
        <w:numPr>
          <w:ilvl w:val="0"/>
          <w:numId w:val="1"/>
        </w:numPr>
        <w:rPr>
          <w:rFonts w:ascii="Georgia" w:hAnsi="Georgia"/>
          <w:sz w:val="24"/>
          <w:szCs w:val="24"/>
        </w:rPr>
      </w:pPr>
      <w:r>
        <w:rPr>
          <w:rFonts w:ascii="Georgia" w:hAnsi="Georgia"/>
          <w:b/>
          <w:sz w:val="24"/>
          <w:szCs w:val="24"/>
        </w:rPr>
        <w:t>Appoint a meeting Chair</w:t>
      </w:r>
      <w:r w:rsidR="000000A2" w:rsidRPr="00231B7F">
        <w:rPr>
          <w:rFonts w:ascii="Georgia" w:hAnsi="Georgia"/>
          <w:b/>
          <w:sz w:val="24"/>
          <w:szCs w:val="24"/>
        </w:rPr>
        <w:t>person</w:t>
      </w:r>
      <w:r w:rsidR="000000A2" w:rsidRPr="000000A2">
        <w:rPr>
          <w:rFonts w:ascii="Georgia" w:hAnsi="Georgia"/>
          <w:sz w:val="24"/>
          <w:szCs w:val="24"/>
        </w:rPr>
        <w:t xml:space="preserve"> – </w:t>
      </w:r>
      <w:r w:rsidR="00B17ABF">
        <w:rPr>
          <w:rFonts w:ascii="Georgia" w:hAnsi="Georgia"/>
          <w:sz w:val="24"/>
          <w:szCs w:val="24"/>
        </w:rPr>
        <w:t>Jeff Grant, president</w:t>
      </w:r>
      <w:r w:rsidR="0035195B">
        <w:rPr>
          <w:rFonts w:ascii="Georgia" w:hAnsi="Georgia"/>
          <w:sz w:val="24"/>
          <w:szCs w:val="24"/>
        </w:rPr>
        <w:t>,</w:t>
      </w:r>
      <w:r w:rsidR="00B10112">
        <w:rPr>
          <w:rFonts w:ascii="Georgia" w:hAnsi="Georgia"/>
          <w:sz w:val="24"/>
          <w:szCs w:val="24"/>
        </w:rPr>
        <w:t xml:space="preserve"> ran the meeting</w:t>
      </w:r>
      <w:r w:rsidR="000000A2" w:rsidRPr="000000A2">
        <w:rPr>
          <w:rFonts w:ascii="Georgia" w:hAnsi="Georgia"/>
          <w:sz w:val="24"/>
          <w:szCs w:val="24"/>
        </w:rPr>
        <w:t>.</w:t>
      </w:r>
    </w:p>
    <w:p w14:paraId="29CE888B" w14:textId="4360BDA6" w:rsidR="00375D8C" w:rsidRDefault="0035195B" w:rsidP="00355813">
      <w:pPr>
        <w:numPr>
          <w:ilvl w:val="0"/>
          <w:numId w:val="1"/>
        </w:numPr>
        <w:rPr>
          <w:rFonts w:ascii="Georgia" w:hAnsi="Georgia"/>
          <w:sz w:val="24"/>
          <w:szCs w:val="24"/>
        </w:rPr>
      </w:pPr>
      <w:r w:rsidRPr="00231B7F">
        <w:rPr>
          <w:rFonts w:ascii="Georgia" w:hAnsi="Georgia"/>
          <w:b/>
          <w:sz w:val="24"/>
          <w:szCs w:val="24"/>
        </w:rPr>
        <w:t>Previous Annual General Meeting (AGM) Minutes review and approval</w:t>
      </w:r>
      <w:r>
        <w:rPr>
          <w:rFonts w:ascii="Georgia" w:hAnsi="Georgia"/>
          <w:sz w:val="24"/>
          <w:szCs w:val="24"/>
        </w:rPr>
        <w:t xml:space="preserve"> – </w:t>
      </w:r>
      <w:r w:rsidR="00B17ABF">
        <w:rPr>
          <w:rFonts w:ascii="Georgia" w:hAnsi="Georgia"/>
          <w:sz w:val="24"/>
          <w:szCs w:val="24"/>
        </w:rPr>
        <w:t>The 201</w:t>
      </w:r>
      <w:r w:rsidR="00020F38">
        <w:rPr>
          <w:rFonts w:ascii="Georgia" w:hAnsi="Georgia"/>
          <w:sz w:val="24"/>
          <w:szCs w:val="24"/>
        </w:rPr>
        <w:t>8</w:t>
      </w:r>
      <w:r w:rsidR="00B17ABF">
        <w:rPr>
          <w:rFonts w:ascii="Georgia" w:hAnsi="Georgia"/>
          <w:sz w:val="24"/>
          <w:szCs w:val="24"/>
        </w:rPr>
        <w:t xml:space="preserve"> Minutes are posted on the website at </w:t>
      </w:r>
      <w:hyperlink r:id="rId7" w:history="1">
        <w:r w:rsidR="00B17ABF" w:rsidRPr="00110F86">
          <w:rPr>
            <w:rStyle w:val="Hyperlink"/>
            <w:rFonts w:ascii="Georgia" w:hAnsi="Georgia"/>
            <w:sz w:val="24"/>
            <w:szCs w:val="24"/>
          </w:rPr>
          <w:t>www.vistapointhoa.com</w:t>
        </w:r>
      </w:hyperlink>
      <w:r w:rsidR="00B17ABF">
        <w:rPr>
          <w:rFonts w:ascii="Georgia" w:hAnsi="Georgia"/>
          <w:sz w:val="24"/>
          <w:szCs w:val="24"/>
        </w:rPr>
        <w:t xml:space="preserve"> and were distributed in the meeting packet. </w:t>
      </w:r>
    </w:p>
    <w:p w14:paraId="73591057" w14:textId="7C6306C6" w:rsidR="0035195B" w:rsidRPr="000000A2" w:rsidRDefault="00CB524E" w:rsidP="00355813">
      <w:pPr>
        <w:ind w:left="1080"/>
        <w:rPr>
          <w:rFonts w:ascii="Georgia" w:hAnsi="Georgia"/>
          <w:sz w:val="24"/>
          <w:szCs w:val="24"/>
        </w:rPr>
      </w:pPr>
      <w:r>
        <w:rPr>
          <w:rFonts w:ascii="Georgia" w:hAnsi="Georgia"/>
          <w:sz w:val="24"/>
          <w:szCs w:val="24"/>
        </w:rPr>
        <w:t>Motion to approve 201</w:t>
      </w:r>
      <w:r w:rsidR="00020F38">
        <w:rPr>
          <w:rFonts w:ascii="Georgia" w:hAnsi="Georgia"/>
          <w:sz w:val="24"/>
          <w:szCs w:val="24"/>
        </w:rPr>
        <w:t>8</w:t>
      </w:r>
      <w:r>
        <w:rPr>
          <w:rFonts w:ascii="Georgia" w:hAnsi="Georgia"/>
          <w:sz w:val="24"/>
          <w:szCs w:val="24"/>
        </w:rPr>
        <w:t xml:space="preserve"> VP AGM minutes M/S/P </w:t>
      </w:r>
      <w:r w:rsidR="00020F38">
        <w:rPr>
          <w:rFonts w:ascii="Georgia" w:hAnsi="Georgia"/>
          <w:sz w:val="24"/>
          <w:szCs w:val="24"/>
        </w:rPr>
        <w:t>Hank Scott/</w:t>
      </w:r>
      <w:r w:rsidR="00355813">
        <w:rPr>
          <w:rFonts w:ascii="Georgia" w:hAnsi="Georgia"/>
          <w:sz w:val="24"/>
          <w:szCs w:val="24"/>
        </w:rPr>
        <w:t>Chelsea Connolly</w:t>
      </w:r>
      <w:r w:rsidR="001364E2">
        <w:rPr>
          <w:rFonts w:ascii="Georgia" w:hAnsi="Georgia"/>
          <w:sz w:val="24"/>
          <w:szCs w:val="24"/>
        </w:rPr>
        <w:t>: Passed</w:t>
      </w:r>
      <w:r w:rsidR="00355813">
        <w:rPr>
          <w:rFonts w:ascii="Georgia" w:hAnsi="Georgia"/>
          <w:sz w:val="24"/>
          <w:szCs w:val="24"/>
        </w:rPr>
        <w:t xml:space="preserve"> Unanimously</w:t>
      </w:r>
    </w:p>
    <w:p w14:paraId="3AD4BD43" w14:textId="7C8CC65C" w:rsidR="002B5FC2" w:rsidRDefault="00AE2831" w:rsidP="002B5FC2">
      <w:pPr>
        <w:pStyle w:val="ListParagraph"/>
        <w:numPr>
          <w:ilvl w:val="0"/>
          <w:numId w:val="1"/>
        </w:numPr>
        <w:rPr>
          <w:rFonts w:ascii="Georgia" w:hAnsi="Georgia"/>
          <w:sz w:val="24"/>
          <w:szCs w:val="24"/>
        </w:rPr>
      </w:pPr>
      <w:r w:rsidRPr="00F114FB">
        <w:rPr>
          <w:rFonts w:ascii="Georgia" w:hAnsi="Georgia"/>
          <w:b/>
          <w:sz w:val="24"/>
          <w:szCs w:val="24"/>
        </w:rPr>
        <w:t>President’s Report</w:t>
      </w:r>
      <w:r w:rsidRPr="00F114FB">
        <w:rPr>
          <w:rFonts w:ascii="Georgia" w:hAnsi="Georgia"/>
          <w:sz w:val="24"/>
          <w:szCs w:val="24"/>
        </w:rPr>
        <w:t xml:space="preserve"> </w:t>
      </w:r>
      <w:r w:rsidR="00CB524E" w:rsidRPr="00F114FB">
        <w:rPr>
          <w:rFonts w:ascii="Georgia" w:hAnsi="Georgia"/>
          <w:sz w:val="24"/>
          <w:szCs w:val="24"/>
        </w:rPr>
        <w:t>–</w:t>
      </w:r>
      <w:r w:rsidRPr="00F114FB">
        <w:rPr>
          <w:rFonts w:ascii="Georgia" w:hAnsi="Georgia"/>
          <w:sz w:val="24"/>
          <w:szCs w:val="24"/>
        </w:rPr>
        <w:t xml:space="preserve"> </w:t>
      </w:r>
      <w:r w:rsidR="00CB524E" w:rsidRPr="00F114FB">
        <w:rPr>
          <w:rFonts w:ascii="Georgia" w:hAnsi="Georgia"/>
          <w:sz w:val="24"/>
          <w:szCs w:val="24"/>
        </w:rPr>
        <w:t>Jeff Gran</w:t>
      </w:r>
      <w:r w:rsidR="00375D8C" w:rsidRPr="00F114FB">
        <w:rPr>
          <w:rFonts w:ascii="Georgia" w:hAnsi="Georgia"/>
          <w:sz w:val="24"/>
          <w:szCs w:val="24"/>
        </w:rPr>
        <w:t xml:space="preserve">t, HOA president, </w:t>
      </w:r>
      <w:r w:rsidR="00F114FB">
        <w:rPr>
          <w:rFonts w:ascii="Georgia" w:hAnsi="Georgia"/>
          <w:sz w:val="24"/>
          <w:szCs w:val="24"/>
        </w:rPr>
        <w:t>highlighted recent owner issues</w:t>
      </w:r>
      <w:r w:rsidR="002B5FC2">
        <w:rPr>
          <w:rFonts w:ascii="Georgia" w:hAnsi="Georgia"/>
          <w:sz w:val="24"/>
          <w:szCs w:val="24"/>
        </w:rPr>
        <w:t xml:space="preserve"> and reminder</w:t>
      </w:r>
      <w:r w:rsidR="004E50FB">
        <w:rPr>
          <w:rFonts w:ascii="Georgia" w:hAnsi="Georgia"/>
          <w:sz w:val="24"/>
          <w:szCs w:val="24"/>
        </w:rPr>
        <w:t>s</w:t>
      </w:r>
    </w:p>
    <w:p w14:paraId="1A002504" w14:textId="6DF2E0C6" w:rsidR="00020F38" w:rsidRDefault="00F114FB" w:rsidP="002B5FC2">
      <w:pPr>
        <w:pStyle w:val="ListParagraph"/>
        <w:ind w:left="1080"/>
        <w:rPr>
          <w:rFonts w:ascii="Georgia" w:hAnsi="Georgia"/>
          <w:sz w:val="24"/>
          <w:szCs w:val="24"/>
        </w:rPr>
      </w:pPr>
      <w:r w:rsidRPr="002B5FC2">
        <w:rPr>
          <w:rFonts w:ascii="Georgia" w:hAnsi="Georgia"/>
          <w:sz w:val="24"/>
          <w:szCs w:val="24"/>
        </w:rPr>
        <w:t>1)</w:t>
      </w:r>
      <w:r w:rsidR="004E50FB">
        <w:rPr>
          <w:rFonts w:ascii="Georgia" w:hAnsi="Georgia"/>
          <w:sz w:val="24"/>
          <w:szCs w:val="24"/>
        </w:rPr>
        <w:t>Update HOA Rules and Docs</w:t>
      </w:r>
      <w:r w:rsidR="00020F38">
        <w:rPr>
          <w:rFonts w:ascii="Georgia" w:hAnsi="Georgia"/>
          <w:sz w:val="24"/>
          <w:szCs w:val="24"/>
        </w:rPr>
        <w:t xml:space="preserve"> – The VP Board is working with Bob Gregory with West Huntl</w:t>
      </w:r>
      <w:r w:rsidR="00A27AEC">
        <w:rPr>
          <w:rFonts w:ascii="Georgia" w:hAnsi="Georgia"/>
          <w:sz w:val="24"/>
          <w:szCs w:val="24"/>
        </w:rPr>
        <w:t>e</w:t>
      </w:r>
      <w:r w:rsidR="00020F38">
        <w:rPr>
          <w:rFonts w:ascii="Georgia" w:hAnsi="Georgia"/>
          <w:sz w:val="24"/>
          <w:szCs w:val="24"/>
        </w:rPr>
        <w:t xml:space="preserve">y Gregory Law Firm to </w:t>
      </w:r>
      <w:r w:rsidR="00B150C1">
        <w:rPr>
          <w:rFonts w:ascii="Georgia" w:hAnsi="Georgia"/>
          <w:sz w:val="24"/>
          <w:szCs w:val="24"/>
        </w:rPr>
        <w:t xml:space="preserve">update the HOA Docs </w:t>
      </w:r>
      <w:r w:rsidR="00A27AEC">
        <w:rPr>
          <w:rFonts w:ascii="Georgia" w:hAnsi="Georgia"/>
          <w:sz w:val="24"/>
          <w:szCs w:val="24"/>
        </w:rPr>
        <w:t xml:space="preserve">by amending </w:t>
      </w:r>
      <w:r w:rsidR="00020F38">
        <w:rPr>
          <w:rFonts w:ascii="Georgia" w:hAnsi="Georgia"/>
          <w:sz w:val="24"/>
          <w:szCs w:val="24"/>
        </w:rPr>
        <w:t xml:space="preserve">the HOA </w:t>
      </w:r>
      <w:proofErr w:type="gramStart"/>
      <w:r w:rsidR="00020F38">
        <w:rPr>
          <w:rFonts w:ascii="Georgia" w:hAnsi="Georgia"/>
          <w:sz w:val="24"/>
          <w:szCs w:val="24"/>
        </w:rPr>
        <w:t>CCR’s  (</w:t>
      </w:r>
      <w:proofErr w:type="gramEnd"/>
      <w:r w:rsidR="00020F38">
        <w:rPr>
          <w:rFonts w:ascii="Georgia" w:hAnsi="Georgia"/>
          <w:sz w:val="24"/>
          <w:szCs w:val="24"/>
        </w:rPr>
        <w:t>Covenants Conditions and Restrictions), Bylaws</w:t>
      </w:r>
      <w:r w:rsidR="00A27AEC">
        <w:rPr>
          <w:rFonts w:ascii="Georgia" w:hAnsi="Georgia"/>
          <w:sz w:val="24"/>
          <w:szCs w:val="24"/>
        </w:rPr>
        <w:t>,</w:t>
      </w:r>
      <w:r w:rsidR="00020F38">
        <w:rPr>
          <w:rFonts w:ascii="Georgia" w:hAnsi="Georgia"/>
          <w:sz w:val="24"/>
          <w:szCs w:val="24"/>
        </w:rPr>
        <w:t xml:space="preserve"> and Rules and Regulations. </w:t>
      </w:r>
      <w:r w:rsidR="00B150C1">
        <w:rPr>
          <w:rFonts w:ascii="Georgia" w:hAnsi="Georgia"/>
          <w:sz w:val="24"/>
          <w:szCs w:val="24"/>
        </w:rPr>
        <w:t xml:space="preserve">A few </w:t>
      </w:r>
      <w:r w:rsidR="00020F38">
        <w:rPr>
          <w:rFonts w:ascii="Georgia" w:hAnsi="Georgia"/>
          <w:sz w:val="24"/>
          <w:szCs w:val="24"/>
        </w:rPr>
        <w:t>rules currently conflict with the CCR’s</w:t>
      </w:r>
      <w:r w:rsidR="00A27AEC">
        <w:rPr>
          <w:rFonts w:ascii="Georgia" w:hAnsi="Georgia"/>
          <w:sz w:val="24"/>
          <w:szCs w:val="24"/>
        </w:rPr>
        <w:t xml:space="preserve">. For example, there is some confusion regarding the “72 – hour” rule with allowing an RV to park in a driveway.  Before going into effect any amendment must be “approved” by at least 51% of the mortgagees. This is typically achieved by posting public notice, which </w:t>
      </w:r>
      <w:r w:rsidR="00B150C1">
        <w:rPr>
          <w:rFonts w:ascii="Georgia" w:hAnsi="Georgia"/>
          <w:sz w:val="24"/>
          <w:szCs w:val="24"/>
        </w:rPr>
        <w:t>VP</w:t>
      </w:r>
      <w:r w:rsidR="00A27AEC">
        <w:rPr>
          <w:rFonts w:ascii="Georgia" w:hAnsi="Georgia"/>
          <w:sz w:val="24"/>
          <w:szCs w:val="24"/>
        </w:rPr>
        <w:t xml:space="preserve"> can do once the amendment has been approved by the owners, </w:t>
      </w:r>
      <w:r w:rsidR="00B150C1">
        <w:rPr>
          <w:rFonts w:ascii="Georgia" w:hAnsi="Georgia"/>
          <w:sz w:val="24"/>
          <w:szCs w:val="24"/>
        </w:rPr>
        <w:t>but</w:t>
      </w:r>
      <w:r w:rsidR="00A27AEC">
        <w:rPr>
          <w:rFonts w:ascii="Georgia" w:hAnsi="Georgia"/>
          <w:sz w:val="24"/>
          <w:szCs w:val="24"/>
        </w:rPr>
        <w:t xml:space="preserve"> this requires a 60-day waiting period once the public notice is posted. For the amendment to be approved, 67% of the membership must vote and approve the amendment.  Please look for this in the mail and further explanations via email. </w:t>
      </w:r>
    </w:p>
    <w:p w14:paraId="07F4CE0F" w14:textId="77777777" w:rsidR="00020F38" w:rsidRDefault="00020F38" w:rsidP="002B5FC2">
      <w:pPr>
        <w:pStyle w:val="ListParagraph"/>
        <w:ind w:left="1080"/>
        <w:rPr>
          <w:rFonts w:ascii="Georgia" w:hAnsi="Georgia"/>
          <w:sz w:val="24"/>
          <w:szCs w:val="24"/>
        </w:rPr>
      </w:pPr>
    </w:p>
    <w:p w14:paraId="0E6D7D4C" w14:textId="32AC0724" w:rsidR="002B5FC2" w:rsidRDefault="00B150C1" w:rsidP="002B5FC2">
      <w:pPr>
        <w:pStyle w:val="ListParagraph"/>
        <w:ind w:left="1080"/>
        <w:rPr>
          <w:rFonts w:ascii="Georgia" w:hAnsi="Georgia"/>
          <w:sz w:val="24"/>
          <w:szCs w:val="24"/>
        </w:rPr>
      </w:pPr>
      <w:r>
        <w:rPr>
          <w:rFonts w:ascii="Georgia" w:hAnsi="Georgia"/>
          <w:sz w:val="24"/>
          <w:szCs w:val="24"/>
        </w:rPr>
        <w:lastRenderedPageBreak/>
        <w:t>2)</w:t>
      </w:r>
      <w:r w:rsidR="00F114FB" w:rsidRPr="002B5FC2">
        <w:rPr>
          <w:rFonts w:ascii="Georgia" w:hAnsi="Georgia"/>
          <w:sz w:val="24"/>
          <w:szCs w:val="24"/>
        </w:rPr>
        <w:t>H</w:t>
      </w:r>
      <w:r w:rsidR="004E50FB">
        <w:rPr>
          <w:rFonts w:ascii="Georgia" w:hAnsi="Georgia"/>
          <w:sz w:val="24"/>
          <w:szCs w:val="24"/>
        </w:rPr>
        <w:t>ot Tub Rentals</w:t>
      </w:r>
      <w:r w:rsidR="00F114FB" w:rsidRPr="002B5FC2">
        <w:rPr>
          <w:rFonts w:ascii="Georgia" w:hAnsi="Georgia"/>
          <w:sz w:val="24"/>
          <w:szCs w:val="24"/>
        </w:rPr>
        <w:t xml:space="preserve"> - Owners please remember, or </w:t>
      </w:r>
      <w:r w:rsidR="002B5FC2">
        <w:rPr>
          <w:rFonts w:ascii="Georgia" w:hAnsi="Georgia"/>
          <w:sz w:val="24"/>
          <w:szCs w:val="24"/>
        </w:rPr>
        <w:t>r</w:t>
      </w:r>
      <w:r w:rsidR="00F114FB" w:rsidRPr="002B5FC2">
        <w:rPr>
          <w:rFonts w:ascii="Georgia" w:hAnsi="Georgia"/>
          <w:sz w:val="24"/>
          <w:szCs w:val="24"/>
        </w:rPr>
        <w:t>emind hot tub vendors,</w:t>
      </w:r>
      <w:r w:rsidR="002B5FC2">
        <w:rPr>
          <w:rFonts w:ascii="Georgia" w:hAnsi="Georgia"/>
          <w:sz w:val="24"/>
          <w:szCs w:val="24"/>
        </w:rPr>
        <w:t xml:space="preserve"> </w:t>
      </w:r>
      <w:r w:rsidR="00F114FB" w:rsidRPr="002B5FC2">
        <w:rPr>
          <w:rFonts w:ascii="Georgia" w:hAnsi="Georgia"/>
          <w:sz w:val="24"/>
          <w:szCs w:val="24"/>
        </w:rPr>
        <w:t xml:space="preserve">to drain hot tubs </w:t>
      </w:r>
      <w:r w:rsidR="00F114FB" w:rsidRPr="002B5FC2">
        <w:rPr>
          <w:rFonts w:ascii="Georgia" w:hAnsi="Georgia"/>
          <w:i/>
          <w:sz w:val="24"/>
          <w:szCs w:val="24"/>
        </w:rPr>
        <w:t xml:space="preserve">away </w:t>
      </w:r>
      <w:r w:rsidR="00F114FB" w:rsidRPr="002B5FC2">
        <w:rPr>
          <w:rFonts w:ascii="Georgia" w:hAnsi="Georgia"/>
          <w:sz w:val="24"/>
          <w:szCs w:val="24"/>
        </w:rPr>
        <w:t xml:space="preserve">from sidewalks and paths. The running water causes erosion of the gravel walkways and ices up the paths. </w:t>
      </w:r>
    </w:p>
    <w:p w14:paraId="196C8ACD" w14:textId="16C42948" w:rsidR="000B2932" w:rsidRPr="00576B5D" w:rsidRDefault="004E50FB" w:rsidP="002B5FC2">
      <w:pPr>
        <w:pStyle w:val="ListParagraph"/>
        <w:ind w:left="1080"/>
        <w:rPr>
          <w:rFonts w:ascii="Georgia" w:hAnsi="Georgia"/>
          <w:sz w:val="24"/>
          <w:szCs w:val="24"/>
        </w:rPr>
      </w:pPr>
      <w:r>
        <w:rPr>
          <w:rFonts w:ascii="Georgia" w:hAnsi="Georgia"/>
          <w:sz w:val="24"/>
          <w:szCs w:val="24"/>
        </w:rPr>
        <w:t>3</w:t>
      </w:r>
      <w:r w:rsidR="00F114FB" w:rsidRPr="002B5FC2">
        <w:rPr>
          <w:rFonts w:ascii="Georgia" w:hAnsi="Georgia"/>
          <w:sz w:val="24"/>
          <w:szCs w:val="24"/>
        </w:rPr>
        <w:t>)</w:t>
      </w:r>
      <w:r>
        <w:rPr>
          <w:rFonts w:ascii="Georgia" w:hAnsi="Georgia"/>
          <w:sz w:val="24"/>
          <w:szCs w:val="24"/>
        </w:rPr>
        <w:t>Short Term Rental Owners</w:t>
      </w:r>
      <w:r w:rsidR="00F114FB" w:rsidRPr="002B5FC2">
        <w:rPr>
          <w:rFonts w:ascii="Georgia" w:hAnsi="Georgia"/>
          <w:sz w:val="24"/>
          <w:szCs w:val="24"/>
        </w:rPr>
        <w:t xml:space="preserve"> - Owners who short term rent their units (i.e. VRBO, </w:t>
      </w:r>
      <w:proofErr w:type="spellStart"/>
      <w:r w:rsidR="00F114FB" w:rsidRPr="002B5FC2">
        <w:rPr>
          <w:rFonts w:ascii="Georgia" w:hAnsi="Georgia"/>
          <w:sz w:val="24"/>
          <w:szCs w:val="24"/>
        </w:rPr>
        <w:t>AirBnB</w:t>
      </w:r>
      <w:proofErr w:type="spellEnd"/>
      <w:r w:rsidR="00F114FB" w:rsidRPr="002B5FC2">
        <w:rPr>
          <w:rFonts w:ascii="Georgia" w:hAnsi="Georgia"/>
          <w:sz w:val="24"/>
          <w:szCs w:val="24"/>
        </w:rPr>
        <w:t xml:space="preserve">, etc.), must post and enforce all HOA rules – especially </w:t>
      </w:r>
      <w:r w:rsidR="002B5FC2">
        <w:rPr>
          <w:rFonts w:ascii="Georgia" w:hAnsi="Georgia"/>
          <w:sz w:val="24"/>
          <w:szCs w:val="24"/>
        </w:rPr>
        <w:t xml:space="preserve">regarding </w:t>
      </w:r>
      <w:r w:rsidR="00F114FB" w:rsidRPr="002B5FC2">
        <w:rPr>
          <w:rFonts w:ascii="Georgia" w:hAnsi="Georgia"/>
          <w:sz w:val="24"/>
          <w:szCs w:val="24"/>
        </w:rPr>
        <w:t xml:space="preserve">parking and trash.  Cars are </w:t>
      </w:r>
      <w:r w:rsidR="00F114FB" w:rsidRPr="002B5FC2">
        <w:rPr>
          <w:rFonts w:ascii="Georgia" w:hAnsi="Georgia"/>
          <w:i/>
          <w:sz w:val="24"/>
          <w:szCs w:val="24"/>
        </w:rPr>
        <w:t>N</w:t>
      </w:r>
      <w:r w:rsidR="002B5FC2" w:rsidRPr="002B5FC2">
        <w:rPr>
          <w:rFonts w:ascii="Georgia" w:hAnsi="Georgia"/>
          <w:i/>
          <w:sz w:val="24"/>
          <w:szCs w:val="24"/>
        </w:rPr>
        <w:t>OT</w:t>
      </w:r>
      <w:r w:rsidR="002B5FC2">
        <w:rPr>
          <w:rFonts w:ascii="Georgia" w:hAnsi="Georgia"/>
          <w:sz w:val="24"/>
          <w:szCs w:val="24"/>
        </w:rPr>
        <w:t xml:space="preserve"> </w:t>
      </w:r>
      <w:r w:rsidR="00F114FB" w:rsidRPr="002B5FC2">
        <w:rPr>
          <w:rFonts w:ascii="Georgia" w:hAnsi="Georgia"/>
          <w:sz w:val="24"/>
          <w:szCs w:val="24"/>
        </w:rPr>
        <w:t>allowed to park on the street</w:t>
      </w:r>
      <w:r w:rsidR="002B5FC2">
        <w:rPr>
          <w:rFonts w:ascii="Georgia" w:hAnsi="Georgia"/>
          <w:sz w:val="24"/>
          <w:szCs w:val="24"/>
        </w:rPr>
        <w:t>,</w:t>
      </w:r>
      <w:r w:rsidR="00F114FB" w:rsidRPr="002B5FC2">
        <w:rPr>
          <w:rFonts w:ascii="Georgia" w:hAnsi="Georgia"/>
          <w:sz w:val="24"/>
          <w:szCs w:val="24"/>
        </w:rPr>
        <w:t xml:space="preserve"> and if they are, the Breckenridge police can issue parking tickets. </w:t>
      </w:r>
      <w:r w:rsidR="00020F38">
        <w:rPr>
          <w:rFonts w:ascii="Georgia" w:hAnsi="Georgia"/>
          <w:sz w:val="24"/>
          <w:szCs w:val="24"/>
        </w:rPr>
        <w:t xml:space="preserve">Neighbors are encouraged to call the Breckenridge Short Term Rental – 970-368-2944. </w:t>
      </w:r>
      <w:r w:rsidR="00F114FB" w:rsidRPr="002B5FC2">
        <w:rPr>
          <w:rFonts w:ascii="Georgia" w:hAnsi="Georgia"/>
          <w:sz w:val="24"/>
          <w:szCs w:val="24"/>
        </w:rPr>
        <w:t>Contact Summit County Dispatch to report illegally parked cars</w:t>
      </w:r>
      <w:r w:rsidR="00020F38">
        <w:rPr>
          <w:rFonts w:ascii="Georgia" w:hAnsi="Georgia"/>
          <w:sz w:val="24"/>
          <w:szCs w:val="24"/>
        </w:rPr>
        <w:t xml:space="preserve"> on the streets</w:t>
      </w:r>
      <w:r w:rsidR="00F114FB" w:rsidRPr="002B5FC2">
        <w:rPr>
          <w:rFonts w:ascii="Georgia" w:hAnsi="Georgia"/>
          <w:sz w:val="24"/>
          <w:szCs w:val="24"/>
        </w:rPr>
        <w:t xml:space="preserve">, 970-668-8600.  </w:t>
      </w:r>
      <w:r w:rsidR="002B5FC2">
        <w:rPr>
          <w:rFonts w:ascii="Georgia" w:hAnsi="Georgia"/>
          <w:sz w:val="24"/>
          <w:szCs w:val="24"/>
        </w:rPr>
        <w:t xml:space="preserve">Visit the Town of Breckenridge website for overflow and overnight parking </w:t>
      </w:r>
      <w:r w:rsidR="005B3BE9">
        <w:rPr>
          <w:rFonts w:ascii="Georgia" w:hAnsi="Georgia"/>
          <w:sz w:val="24"/>
          <w:szCs w:val="24"/>
        </w:rPr>
        <w:t>options</w:t>
      </w:r>
      <w:r w:rsidR="002B5FC2">
        <w:rPr>
          <w:rFonts w:ascii="Georgia" w:hAnsi="Georgia"/>
          <w:sz w:val="24"/>
          <w:szCs w:val="24"/>
        </w:rPr>
        <w:t xml:space="preserve">. </w:t>
      </w:r>
      <w:r w:rsidR="00F114FB" w:rsidRPr="002B5FC2">
        <w:rPr>
          <w:rFonts w:ascii="Georgia" w:hAnsi="Georgia"/>
          <w:sz w:val="24"/>
          <w:szCs w:val="24"/>
        </w:rPr>
        <w:t xml:space="preserve">TRASH is to be put out </w:t>
      </w:r>
      <w:r w:rsidR="00F114FB" w:rsidRPr="002B5FC2">
        <w:rPr>
          <w:rFonts w:ascii="Georgia" w:hAnsi="Georgia"/>
          <w:i/>
          <w:sz w:val="24"/>
          <w:szCs w:val="24"/>
        </w:rPr>
        <w:t xml:space="preserve">only </w:t>
      </w:r>
      <w:r w:rsidR="00F114FB" w:rsidRPr="002B5FC2">
        <w:rPr>
          <w:rFonts w:ascii="Georgia" w:hAnsi="Georgia"/>
          <w:sz w:val="24"/>
          <w:szCs w:val="24"/>
        </w:rPr>
        <w:t xml:space="preserve">the morning of the </w:t>
      </w:r>
      <w:r w:rsidR="002B5FC2" w:rsidRPr="002B5FC2">
        <w:rPr>
          <w:rFonts w:ascii="Georgia" w:hAnsi="Georgia"/>
          <w:sz w:val="24"/>
          <w:szCs w:val="24"/>
        </w:rPr>
        <w:t>trash pick up day (currently Wednesday) and ALL trash is to be in latched trash containers. Trash put out in bags is spread out by crows, bears and dogs.  Then the trash blows into neighboring areas</w:t>
      </w:r>
      <w:proofErr w:type="gramStart"/>
      <w:r w:rsidR="002B5FC2" w:rsidRPr="002B5FC2">
        <w:rPr>
          <w:rFonts w:ascii="Georgia" w:hAnsi="Georgia"/>
          <w:sz w:val="24"/>
          <w:szCs w:val="24"/>
        </w:rPr>
        <w:t xml:space="preserve">. </w:t>
      </w:r>
      <w:r w:rsidR="002B5FC2" w:rsidRPr="00F114FB">
        <w:rPr>
          <w:rFonts w:ascii="Georgia" w:hAnsi="Georgia"/>
          <w:sz w:val="24"/>
          <w:szCs w:val="24"/>
        </w:rPr>
        <w:t>.</w:t>
      </w:r>
      <w:proofErr w:type="gramEnd"/>
      <w:r w:rsidR="002B5FC2" w:rsidRPr="00F114FB">
        <w:rPr>
          <w:rFonts w:ascii="Georgia" w:hAnsi="Georgia"/>
          <w:sz w:val="24"/>
          <w:szCs w:val="24"/>
        </w:rPr>
        <w:t xml:space="preserve"> Please do not use the Townhome dumpster. Townhome owners pay for their dumpster building and trash pick-up</w:t>
      </w:r>
      <w:r w:rsidR="002B5FC2">
        <w:t xml:space="preserve">. </w:t>
      </w:r>
      <w:r w:rsidR="002B5FC2" w:rsidRPr="00576B5D">
        <w:rPr>
          <w:rFonts w:ascii="Georgia" w:hAnsi="Georgia"/>
          <w:sz w:val="24"/>
          <w:szCs w:val="24"/>
        </w:rPr>
        <w:t>Jeff reminded members that the minutes to all Annual and Board meetings are posted on the website and all members are welcome to attend these meetings.</w:t>
      </w:r>
      <w:r w:rsidR="000B2932" w:rsidRPr="00576B5D">
        <w:rPr>
          <w:rFonts w:ascii="Georgia" w:hAnsi="Georgia"/>
          <w:sz w:val="24"/>
          <w:szCs w:val="24"/>
        </w:rPr>
        <w:t xml:space="preserve"> </w:t>
      </w:r>
    </w:p>
    <w:p w14:paraId="7415AB2B" w14:textId="77777777" w:rsidR="000F3F41" w:rsidRDefault="000F3F41" w:rsidP="00355813">
      <w:pPr>
        <w:ind w:left="360"/>
        <w:rPr>
          <w:rFonts w:ascii="Georgia" w:hAnsi="Georgia"/>
          <w:sz w:val="24"/>
          <w:szCs w:val="24"/>
        </w:rPr>
      </w:pPr>
    </w:p>
    <w:p w14:paraId="632BAA67" w14:textId="15389206" w:rsidR="002C7F90" w:rsidRDefault="000F3F41" w:rsidP="00CA0CFC">
      <w:pPr>
        <w:pStyle w:val="Heading1"/>
        <w:numPr>
          <w:ilvl w:val="0"/>
          <w:numId w:val="1"/>
        </w:numPr>
        <w:jc w:val="left"/>
        <w:rPr>
          <w:rFonts w:ascii="Georgia" w:hAnsi="Georgia"/>
          <w:szCs w:val="24"/>
        </w:rPr>
      </w:pPr>
      <w:r w:rsidRPr="002E7953">
        <w:rPr>
          <w:rFonts w:ascii="Georgia" w:hAnsi="Georgia"/>
          <w:szCs w:val="24"/>
        </w:rPr>
        <w:t xml:space="preserve">Financial Report </w:t>
      </w:r>
      <w:proofErr w:type="gramStart"/>
      <w:r w:rsidRPr="002E7953">
        <w:rPr>
          <w:rFonts w:ascii="Georgia" w:hAnsi="Georgia"/>
          <w:szCs w:val="24"/>
        </w:rPr>
        <w:t xml:space="preserve">– </w:t>
      </w:r>
      <w:r w:rsidR="002C7F90" w:rsidRPr="00CA0CFC">
        <w:rPr>
          <w:b w:val="0"/>
        </w:rPr>
        <w:t xml:space="preserve"> </w:t>
      </w:r>
      <w:r w:rsidR="00CA0CFC" w:rsidRPr="00CA0CFC">
        <w:rPr>
          <w:rFonts w:ascii="Georgia" w:hAnsi="Georgia"/>
          <w:b w:val="0"/>
          <w:szCs w:val="24"/>
        </w:rPr>
        <w:t>Carol</w:t>
      </w:r>
      <w:proofErr w:type="gramEnd"/>
      <w:r w:rsidR="00CA0CFC" w:rsidRPr="00CA0CFC">
        <w:rPr>
          <w:rFonts w:ascii="Georgia" w:hAnsi="Georgia"/>
          <w:b w:val="0"/>
          <w:szCs w:val="24"/>
        </w:rPr>
        <w:t xml:space="preserve"> summarized the year-end financial reports enclosed in the meeting packet which include 201</w:t>
      </w:r>
      <w:r w:rsidR="00CA0CFC">
        <w:rPr>
          <w:rFonts w:ascii="Georgia" w:hAnsi="Georgia"/>
          <w:b w:val="0"/>
          <w:szCs w:val="24"/>
        </w:rPr>
        <w:t>8</w:t>
      </w:r>
      <w:r w:rsidR="00CA0CFC" w:rsidRPr="00CA0CFC">
        <w:rPr>
          <w:rFonts w:ascii="Georgia" w:hAnsi="Georgia"/>
          <w:b w:val="0"/>
          <w:szCs w:val="24"/>
        </w:rPr>
        <w:t xml:space="preserve"> Balance Sheet, the </w:t>
      </w:r>
      <w:r w:rsidR="00CA0CFC">
        <w:rPr>
          <w:rFonts w:ascii="Georgia" w:hAnsi="Georgia"/>
          <w:b w:val="0"/>
          <w:szCs w:val="24"/>
        </w:rPr>
        <w:t>2018</w:t>
      </w:r>
      <w:r w:rsidR="00CA0CFC" w:rsidRPr="00CA0CFC">
        <w:rPr>
          <w:rFonts w:ascii="Georgia" w:hAnsi="Georgia"/>
          <w:b w:val="0"/>
          <w:szCs w:val="24"/>
        </w:rPr>
        <w:t xml:space="preserve"> Budget vs Actual Profit and Loss Report.</w:t>
      </w:r>
      <w:r w:rsidR="00CA0CFC">
        <w:rPr>
          <w:rFonts w:ascii="Georgia" w:hAnsi="Georgia"/>
          <w:b w:val="0"/>
          <w:szCs w:val="24"/>
        </w:rPr>
        <w:t xml:space="preserve"> </w:t>
      </w:r>
    </w:p>
    <w:p w14:paraId="30736245" w14:textId="1BE60B0E" w:rsidR="00717700" w:rsidRPr="002C7F90" w:rsidRDefault="00CA0CFC" w:rsidP="00CA0CFC">
      <w:pPr>
        <w:pStyle w:val="Heading1"/>
        <w:ind w:left="360"/>
        <w:jc w:val="left"/>
        <w:rPr>
          <w:rFonts w:ascii="Georgia" w:hAnsi="Georgia"/>
          <w:b w:val="0"/>
          <w:szCs w:val="24"/>
        </w:rPr>
      </w:pPr>
      <w:r>
        <w:rPr>
          <w:rFonts w:ascii="Georgia" w:hAnsi="Georgia"/>
          <w:b w:val="0"/>
          <w:szCs w:val="24"/>
        </w:rPr>
        <w:tab/>
      </w:r>
      <w:r w:rsidR="002C7F90" w:rsidRPr="002C7F90">
        <w:rPr>
          <w:rFonts w:ascii="Georgia" w:hAnsi="Georgia"/>
          <w:b w:val="0"/>
          <w:szCs w:val="24"/>
        </w:rPr>
        <w:t xml:space="preserve">Vista </w:t>
      </w:r>
      <w:r w:rsidR="00717700" w:rsidRPr="002C7F90">
        <w:rPr>
          <w:rFonts w:ascii="Georgia" w:hAnsi="Georgia"/>
          <w:b w:val="0"/>
          <w:szCs w:val="24"/>
        </w:rPr>
        <w:t>Point Fiscal year ends December 31, 201</w:t>
      </w:r>
      <w:r>
        <w:rPr>
          <w:rFonts w:ascii="Georgia" w:hAnsi="Georgia"/>
          <w:b w:val="0"/>
          <w:szCs w:val="24"/>
        </w:rPr>
        <w:t>8</w:t>
      </w:r>
      <w:r w:rsidR="00717700" w:rsidRPr="002C7F90">
        <w:rPr>
          <w:rFonts w:ascii="Georgia" w:hAnsi="Georgia"/>
          <w:b w:val="0"/>
          <w:szCs w:val="24"/>
        </w:rPr>
        <w:t xml:space="preserve"> account totals are: </w:t>
      </w:r>
    </w:p>
    <w:p w14:paraId="558DBD0B" w14:textId="051D15FC" w:rsidR="00717700" w:rsidRPr="00717700" w:rsidRDefault="002C7F90" w:rsidP="00717700">
      <w:pPr>
        <w:tabs>
          <w:tab w:val="left" w:pos="180"/>
        </w:tabs>
        <w:ind w:firstLine="360"/>
        <w:rPr>
          <w:rFonts w:ascii="Georgia" w:hAnsi="Georgia"/>
          <w:sz w:val="24"/>
          <w:szCs w:val="24"/>
        </w:rPr>
      </w:pPr>
      <w:r>
        <w:rPr>
          <w:rFonts w:ascii="Georgia" w:hAnsi="Georgia"/>
          <w:sz w:val="24"/>
          <w:szCs w:val="24"/>
        </w:rPr>
        <w:tab/>
      </w:r>
      <w:r>
        <w:rPr>
          <w:rFonts w:ascii="Georgia" w:hAnsi="Georgia"/>
          <w:sz w:val="24"/>
          <w:szCs w:val="24"/>
        </w:rPr>
        <w:tab/>
      </w:r>
      <w:r w:rsidR="00717700" w:rsidRPr="00717700">
        <w:rPr>
          <w:rFonts w:ascii="Georgia" w:hAnsi="Georgia"/>
          <w:sz w:val="24"/>
          <w:szCs w:val="24"/>
        </w:rPr>
        <w:t>Operating account = $12,681</w:t>
      </w:r>
    </w:p>
    <w:p w14:paraId="399A2FE1" w14:textId="1FC2A29B" w:rsidR="00717700" w:rsidRPr="00717700" w:rsidRDefault="002C7F90" w:rsidP="00717700">
      <w:pPr>
        <w:tabs>
          <w:tab w:val="left" w:pos="180"/>
        </w:tabs>
        <w:ind w:firstLine="360"/>
        <w:rPr>
          <w:rFonts w:ascii="Georgia" w:hAnsi="Georgia"/>
          <w:sz w:val="24"/>
          <w:szCs w:val="24"/>
        </w:rPr>
      </w:pPr>
      <w:r>
        <w:rPr>
          <w:rFonts w:ascii="Georgia" w:hAnsi="Georgia"/>
          <w:sz w:val="24"/>
          <w:szCs w:val="24"/>
        </w:rPr>
        <w:tab/>
      </w:r>
      <w:r>
        <w:rPr>
          <w:rFonts w:ascii="Georgia" w:hAnsi="Georgia"/>
          <w:sz w:val="24"/>
          <w:szCs w:val="24"/>
        </w:rPr>
        <w:tab/>
      </w:r>
      <w:r w:rsidR="00717700" w:rsidRPr="00717700">
        <w:rPr>
          <w:rFonts w:ascii="Georgia" w:hAnsi="Georgia"/>
          <w:sz w:val="24"/>
          <w:szCs w:val="24"/>
        </w:rPr>
        <w:t xml:space="preserve">Reserve Money Market </w:t>
      </w:r>
      <w:proofErr w:type="gramStart"/>
      <w:r w:rsidR="00717700" w:rsidRPr="00717700">
        <w:rPr>
          <w:rFonts w:ascii="Georgia" w:hAnsi="Georgia"/>
          <w:sz w:val="24"/>
          <w:szCs w:val="24"/>
        </w:rPr>
        <w:t>account</w:t>
      </w:r>
      <w:proofErr w:type="gramEnd"/>
      <w:r w:rsidR="00717700" w:rsidRPr="00717700">
        <w:rPr>
          <w:rFonts w:ascii="Georgia" w:hAnsi="Georgia"/>
          <w:sz w:val="24"/>
          <w:szCs w:val="24"/>
        </w:rPr>
        <w:t xml:space="preserve"> Townhomes = $14,827</w:t>
      </w:r>
    </w:p>
    <w:p w14:paraId="6B2B9F41" w14:textId="4F0FF651" w:rsidR="00717700" w:rsidRPr="00717700" w:rsidRDefault="002C7F90" w:rsidP="00717700">
      <w:pPr>
        <w:tabs>
          <w:tab w:val="left" w:pos="180"/>
        </w:tabs>
        <w:ind w:firstLine="360"/>
        <w:rPr>
          <w:rFonts w:ascii="Georgia" w:hAnsi="Georgia"/>
          <w:sz w:val="24"/>
          <w:szCs w:val="24"/>
        </w:rPr>
      </w:pPr>
      <w:r>
        <w:rPr>
          <w:rFonts w:ascii="Georgia" w:hAnsi="Georgia"/>
          <w:sz w:val="24"/>
          <w:szCs w:val="24"/>
        </w:rPr>
        <w:tab/>
      </w:r>
      <w:r>
        <w:rPr>
          <w:rFonts w:ascii="Georgia" w:hAnsi="Georgia"/>
          <w:sz w:val="24"/>
          <w:szCs w:val="24"/>
        </w:rPr>
        <w:tab/>
      </w:r>
      <w:r w:rsidR="00717700" w:rsidRPr="00717700">
        <w:rPr>
          <w:rFonts w:ascii="Georgia" w:hAnsi="Georgia"/>
          <w:sz w:val="24"/>
          <w:szCs w:val="24"/>
        </w:rPr>
        <w:t xml:space="preserve">Reserve Money Market </w:t>
      </w:r>
      <w:proofErr w:type="gramStart"/>
      <w:r w:rsidR="00717700" w:rsidRPr="00717700">
        <w:rPr>
          <w:rFonts w:ascii="Georgia" w:hAnsi="Georgia"/>
          <w:sz w:val="24"/>
          <w:szCs w:val="24"/>
        </w:rPr>
        <w:t>account</w:t>
      </w:r>
      <w:proofErr w:type="gramEnd"/>
      <w:r w:rsidR="00717700" w:rsidRPr="00717700">
        <w:rPr>
          <w:rFonts w:ascii="Georgia" w:hAnsi="Georgia"/>
          <w:sz w:val="24"/>
          <w:szCs w:val="24"/>
        </w:rPr>
        <w:t xml:space="preserve"> Common = $18,905</w:t>
      </w:r>
    </w:p>
    <w:p w14:paraId="03897CA0" w14:textId="77777777" w:rsidR="00717700" w:rsidRPr="00717700" w:rsidRDefault="00717700" w:rsidP="00717700">
      <w:pPr>
        <w:tabs>
          <w:tab w:val="left" w:pos="180"/>
        </w:tabs>
        <w:rPr>
          <w:rFonts w:ascii="Georgia" w:hAnsi="Georgia"/>
          <w:sz w:val="24"/>
          <w:szCs w:val="24"/>
        </w:rPr>
      </w:pPr>
    </w:p>
    <w:p w14:paraId="4C7EAAEA" w14:textId="008DCEAD" w:rsidR="00717700" w:rsidRPr="00717700" w:rsidRDefault="00717700" w:rsidP="002C7F90">
      <w:pPr>
        <w:tabs>
          <w:tab w:val="left" w:pos="180"/>
        </w:tabs>
        <w:ind w:left="1440"/>
        <w:rPr>
          <w:rFonts w:ascii="Georgia" w:hAnsi="Georgia"/>
          <w:sz w:val="24"/>
          <w:szCs w:val="24"/>
        </w:rPr>
      </w:pPr>
      <w:r w:rsidRPr="00717700">
        <w:rPr>
          <w:rFonts w:ascii="Georgia" w:hAnsi="Georgia"/>
          <w:b/>
          <w:sz w:val="24"/>
          <w:szCs w:val="24"/>
        </w:rPr>
        <w:t>Receivables –</w:t>
      </w:r>
      <w:r w:rsidRPr="00717700">
        <w:rPr>
          <w:rFonts w:ascii="Georgia" w:hAnsi="Georgia"/>
          <w:sz w:val="24"/>
          <w:szCs w:val="24"/>
        </w:rPr>
        <w:t xml:space="preserve"> There are no units more than 2 months past due.  ACH forms are available for whomever would like to sign up for automatic withdrawals – the best way to stay on top of HOA dues. </w:t>
      </w:r>
    </w:p>
    <w:p w14:paraId="675BD4AE" w14:textId="77777777" w:rsidR="00717700" w:rsidRPr="00717700" w:rsidRDefault="00717700" w:rsidP="00717700">
      <w:pPr>
        <w:ind w:left="1080"/>
      </w:pPr>
    </w:p>
    <w:p w14:paraId="082713A4" w14:textId="6E7C4DE0" w:rsidR="00CA0CFC" w:rsidRDefault="00AE2831" w:rsidP="00CA0CFC">
      <w:pPr>
        <w:pStyle w:val="NoSpacing"/>
        <w:numPr>
          <w:ilvl w:val="0"/>
          <w:numId w:val="1"/>
        </w:numPr>
        <w:rPr>
          <w:rFonts w:ascii="Georgia" w:hAnsi="Georgia"/>
          <w:b/>
        </w:rPr>
      </w:pPr>
      <w:r w:rsidRPr="00231B7F">
        <w:rPr>
          <w:rFonts w:ascii="Georgia" w:hAnsi="Georgia"/>
          <w:b/>
          <w:szCs w:val="24"/>
        </w:rPr>
        <w:t>Manager’s Report</w:t>
      </w:r>
      <w:r>
        <w:rPr>
          <w:rFonts w:ascii="Georgia" w:hAnsi="Georgia"/>
          <w:szCs w:val="24"/>
        </w:rPr>
        <w:t xml:space="preserve"> – </w:t>
      </w:r>
      <w:r w:rsidR="002C7F90" w:rsidRPr="002C7F90">
        <w:rPr>
          <w:rFonts w:ascii="Georgia" w:hAnsi="Georgia"/>
          <w:b/>
        </w:rPr>
        <w:t>Expense</w:t>
      </w:r>
      <w:r w:rsidR="00CA0CFC">
        <w:rPr>
          <w:rFonts w:ascii="Georgia" w:hAnsi="Georgia"/>
          <w:b/>
        </w:rPr>
        <w:t>s –</w:t>
      </w:r>
      <w:r w:rsidR="002C7F90" w:rsidRPr="002C7F90">
        <w:rPr>
          <w:rFonts w:ascii="Georgia" w:hAnsi="Georgia"/>
          <w:b/>
        </w:rPr>
        <w:t xml:space="preserve"> </w:t>
      </w:r>
    </w:p>
    <w:p w14:paraId="1703552D" w14:textId="126B85B4" w:rsidR="002C7F90" w:rsidRPr="00CA0CFC" w:rsidRDefault="00CA0CFC" w:rsidP="00CA0CFC">
      <w:pPr>
        <w:pStyle w:val="NoSpacing"/>
        <w:ind w:left="720"/>
        <w:rPr>
          <w:rFonts w:ascii="Georgia" w:hAnsi="Georgia"/>
          <w:b/>
        </w:rPr>
      </w:pPr>
      <w:r w:rsidRPr="00CA0CFC">
        <w:rPr>
          <w:rFonts w:ascii="Georgia" w:hAnsi="Georgia"/>
        </w:rPr>
        <w:t xml:space="preserve">The </w:t>
      </w:r>
      <w:r w:rsidR="002C7F90" w:rsidRPr="00CA0CFC">
        <w:rPr>
          <w:rFonts w:ascii="Georgia" w:hAnsi="Georgia"/>
        </w:rPr>
        <w:t xml:space="preserve">Townhomes’ had extensive roof shoveling. There was a bad leak in #155 and roofers have given the Board proposals for repairs – The Board is determining next step.  Roofers have said the leak was from condensation or an ice dam </w:t>
      </w:r>
    </w:p>
    <w:p w14:paraId="75E76E05" w14:textId="77777777" w:rsidR="002C7F90" w:rsidRPr="002C7F90" w:rsidRDefault="002C7F90" w:rsidP="00CA0CFC">
      <w:pPr>
        <w:pStyle w:val="NoSpacing"/>
        <w:ind w:left="720"/>
        <w:rPr>
          <w:rFonts w:ascii="Georgia" w:hAnsi="Georgia"/>
        </w:rPr>
      </w:pPr>
      <w:r w:rsidRPr="002C7F90">
        <w:rPr>
          <w:rFonts w:ascii="Georgia" w:hAnsi="Georgia"/>
        </w:rPr>
        <w:t xml:space="preserve">Summer 2018 was last summer for ASAP Landscaping – The Board has entered into a maintenance contract with </w:t>
      </w:r>
      <w:proofErr w:type="spellStart"/>
      <w:r w:rsidRPr="002C7F90">
        <w:rPr>
          <w:rFonts w:ascii="Georgia" w:hAnsi="Georgia"/>
        </w:rPr>
        <w:t>Neils</w:t>
      </w:r>
      <w:proofErr w:type="spellEnd"/>
      <w:r w:rsidRPr="002C7F90">
        <w:rPr>
          <w:rFonts w:ascii="Georgia" w:hAnsi="Georgia"/>
        </w:rPr>
        <w:t xml:space="preserve"> Lunceford Landscaping for Vista Point landscaping</w:t>
      </w:r>
    </w:p>
    <w:p w14:paraId="599EECB4" w14:textId="6EA13B44" w:rsidR="00CA0CFC" w:rsidRDefault="00CA0CFC" w:rsidP="00CA0CFC">
      <w:pPr>
        <w:pStyle w:val="NoSpacing"/>
        <w:ind w:left="720"/>
        <w:rPr>
          <w:rFonts w:ascii="Georgia" w:hAnsi="Georgia"/>
        </w:rPr>
      </w:pPr>
      <w:r>
        <w:rPr>
          <w:rFonts w:ascii="Georgia" w:hAnsi="Georgia"/>
        </w:rPr>
        <w:t>Snow</w:t>
      </w:r>
      <w:r w:rsidR="002C7F90" w:rsidRPr="002C7F90">
        <w:rPr>
          <w:rFonts w:ascii="Georgia" w:hAnsi="Georgia"/>
        </w:rPr>
        <w:t xml:space="preserve"> Removal – VP entered into </w:t>
      </w:r>
      <w:proofErr w:type="gramStart"/>
      <w:r w:rsidR="002C7F90" w:rsidRPr="002C7F90">
        <w:rPr>
          <w:rFonts w:ascii="Georgia" w:hAnsi="Georgia"/>
        </w:rPr>
        <w:t>3 year</w:t>
      </w:r>
      <w:proofErr w:type="gramEnd"/>
      <w:r w:rsidR="002C7F90" w:rsidRPr="002C7F90">
        <w:rPr>
          <w:rFonts w:ascii="Georgia" w:hAnsi="Georgia"/>
        </w:rPr>
        <w:t xml:space="preserve"> contract for snow removal as approved by the Board with JC Bobcat Services.   He warned us last year that VP has very limited snow storage after this lot is built out. The cost to haul snow away could be $10,000-$15,000.</w:t>
      </w:r>
    </w:p>
    <w:p w14:paraId="001CEA57" w14:textId="36C72912" w:rsidR="00C41368" w:rsidRDefault="002C7F90" w:rsidP="00CA0CFC">
      <w:pPr>
        <w:pStyle w:val="NoSpacing"/>
        <w:ind w:left="720"/>
        <w:rPr>
          <w:rFonts w:ascii="Georgia" w:hAnsi="Georgia"/>
        </w:rPr>
      </w:pPr>
      <w:r w:rsidRPr="002C7F90">
        <w:rPr>
          <w:rFonts w:ascii="Georgia" w:hAnsi="Georgia"/>
        </w:rPr>
        <w:t xml:space="preserve">Pet Clean up continues to be a problem. All owners, guests, neighbors are encouraged to </w:t>
      </w:r>
      <w:r w:rsidR="00A517C1">
        <w:rPr>
          <w:rFonts w:ascii="Georgia" w:hAnsi="Georgia"/>
        </w:rPr>
        <w:t>clea</w:t>
      </w:r>
      <w:r w:rsidR="00C41368">
        <w:rPr>
          <w:rFonts w:ascii="Georgia" w:hAnsi="Georgia"/>
        </w:rPr>
        <w:t>n</w:t>
      </w:r>
      <w:r w:rsidRPr="002C7F90">
        <w:rPr>
          <w:rFonts w:ascii="Georgia" w:hAnsi="Georgia"/>
        </w:rPr>
        <w:t xml:space="preserve"> after their pets. Carol has signs to post if have an area of specific concern if anyone wants one. </w:t>
      </w:r>
      <w:r w:rsidR="00C41368">
        <w:rPr>
          <w:rFonts w:ascii="Georgia" w:hAnsi="Georgia"/>
        </w:rPr>
        <w:t xml:space="preserve">Jeffery Bergeron suggested the HOA put up permanent, year-round signs for pet clean up. This is a HUGE problem and owners are encouraged to clean up after their pets and to have our guests that </w:t>
      </w:r>
      <w:proofErr w:type="gramStart"/>
      <w:r w:rsidR="00C41368">
        <w:rPr>
          <w:rFonts w:ascii="Georgia" w:hAnsi="Georgia"/>
        </w:rPr>
        <w:t>walk through</w:t>
      </w:r>
      <w:proofErr w:type="gramEnd"/>
      <w:r w:rsidR="00C41368">
        <w:rPr>
          <w:rFonts w:ascii="Georgia" w:hAnsi="Georgia"/>
        </w:rPr>
        <w:t xml:space="preserve"> Vista Point, clean up after their pets. </w:t>
      </w:r>
    </w:p>
    <w:p w14:paraId="39995DE1" w14:textId="0B97E559" w:rsidR="00CA0CFC" w:rsidRDefault="00C41368" w:rsidP="00CA0CFC">
      <w:pPr>
        <w:pStyle w:val="NoSpacing"/>
        <w:ind w:left="720"/>
        <w:rPr>
          <w:rFonts w:ascii="Georgia" w:hAnsi="Georgia"/>
        </w:rPr>
      </w:pPr>
      <w:r>
        <w:rPr>
          <w:rFonts w:ascii="Georgia" w:hAnsi="Georgia"/>
        </w:rPr>
        <w:t>VP a</w:t>
      </w:r>
      <w:r w:rsidR="002C7F90" w:rsidRPr="002C7F90">
        <w:rPr>
          <w:rFonts w:ascii="Georgia" w:hAnsi="Georgia"/>
        </w:rPr>
        <w:t>dded signs and security camera for illegal dumping at the Townhome dumpster</w:t>
      </w:r>
    </w:p>
    <w:p w14:paraId="54B99ECB" w14:textId="3A6B8921" w:rsidR="002C7F90" w:rsidRDefault="002C7F90" w:rsidP="00CA0CFC">
      <w:pPr>
        <w:pStyle w:val="NoSpacing"/>
        <w:ind w:left="720"/>
        <w:rPr>
          <w:rFonts w:ascii="Georgia" w:hAnsi="Georgia"/>
        </w:rPr>
      </w:pPr>
      <w:r w:rsidRPr="002C7F90">
        <w:rPr>
          <w:rFonts w:ascii="Georgia" w:hAnsi="Georgia"/>
        </w:rPr>
        <w:lastRenderedPageBreak/>
        <w:t>Touch up paint</w:t>
      </w:r>
      <w:r w:rsidR="004E50FB">
        <w:rPr>
          <w:rFonts w:ascii="Georgia" w:hAnsi="Georgia"/>
        </w:rPr>
        <w:t xml:space="preserve"> done</w:t>
      </w:r>
      <w:r w:rsidRPr="002C7F90">
        <w:rPr>
          <w:rFonts w:ascii="Georgia" w:hAnsi="Georgia"/>
        </w:rPr>
        <w:t xml:space="preserve"> at the Vista Point Townhome</w:t>
      </w:r>
      <w:r w:rsidR="000B0E1C">
        <w:rPr>
          <w:rFonts w:ascii="Georgia" w:hAnsi="Georgia"/>
        </w:rPr>
        <w:t>s</w:t>
      </w:r>
    </w:p>
    <w:p w14:paraId="1A6B210C" w14:textId="1ADF8E39" w:rsidR="00CE2782" w:rsidRDefault="00CE2782" w:rsidP="00CA0CFC">
      <w:pPr>
        <w:pStyle w:val="NoSpacing"/>
        <w:ind w:left="720"/>
        <w:rPr>
          <w:rFonts w:ascii="Georgia" w:hAnsi="Georgia"/>
        </w:rPr>
      </w:pPr>
    </w:p>
    <w:p w14:paraId="0D5FD16A" w14:textId="5D82686E" w:rsidR="00CE2782" w:rsidRPr="002C7F90" w:rsidRDefault="00CE2782" w:rsidP="00CA0CFC">
      <w:pPr>
        <w:pStyle w:val="NoSpacing"/>
        <w:ind w:left="720"/>
        <w:rPr>
          <w:rFonts w:ascii="Georgia" w:hAnsi="Georgia"/>
        </w:rPr>
      </w:pPr>
      <w:r>
        <w:rPr>
          <w:rFonts w:ascii="Georgia" w:hAnsi="Georgia"/>
        </w:rPr>
        <w:t xml:space="preserve">Sarah Adkins asked if the HOA has a rule not allowing marijuana to be smoked outside. The rental properties next to their house is awful when people are smoking on the decks.  The Board will check with the lawyer working on the updated rules to see if this can be added. </w:t>
      </w:r>
    </w:p>
    <w:p w14:paraId="49A34C46" w14:textId="77777777" w:rsidR="00CA0CFC" w:rsidRDefault="00CA0CFC" w:rsidP="00CA0CFC">
      <w:pPr>
        <w:rPr>
          <w:rFonts w:ascii="Georgia" w:hAnsi="Georgia"/>
          <w:szCs w:val="24"/>
        </w:rPr>
      </w:pPr>
    </w:p>
    <w:p w14:paraId="7ED9C3B5" w14:textId="77777777" w:rsidR="00CA0CFC" w:rsidRDefault="00CA0CFC" w:rsidP="00CA0CFC">
      <w:pPr>
        <w:rPr>
          <w:rFonts w:ascii="Georgia" w:hAnsi="Georgia"/>
          <w:szCs w:val="24"/>
        </w:rPr>
      </w:pPr>
    </w:p>
    <w:p w14:paraId="6250DC67" w14:textId="18B1FA3D" w:rsidR="00822554" w:rsidRPr="00CA0CFC" w:rsidRDefault="00822554" w:rsidP="00CA0CFC">
      <w:pPr>
        <w:ind w:firstLine="720"/>
        <w:rPr>
          <w:rFonts w:ascii="Georgia" w:hAnsi="Georgia"/>
          <w:szCs w:val="24"/>
        </w:rPr>
      </w:pPr>
      <w:r w:rsidRPr="00CA0CFC">
        <w:rPr>
          <w:rFonts w:ascii="Georgia" w:hAnsi="Georgia"/>
          <w:b/>
          <w:sz w:val="24"/>
          <w:szCs w:val="24"/>
        </w:rPr>
        <w:t xml:space="preserve">Painting Requirements – </w:t>
      </w:r>
      <w:r w:rsidRPr="00CA0CFC">
        <w:rPr>
          <w:rFonts w:ascii="Georgia" w:hAnsi="Georgia"/>
          <w:sz w:val="24"/>
          <w:szCs w:val="24"/>
        </w:rPr>
        <w:t xml:space="preserve">HOA Board will continue to update owners on who is in need </w:t>
      </w:r>
    </w:p>
    <w:p w14:paraId="53243C60" w14:textId="0EA7F2C1" w:rsidR="00F9683F" w:rsidRDefault="00822554" w:rsidP="00F9683F">
      <w:pPr>
        <w:ind w:left="1080"/>
        <w:rPr>
          <w:rFonts w:ascii="Georgia" w:hAnsi="Georgia"/>
          <w:sz w:val="24"/>
          <w:szCs w:val="24"/>
        </w:rPr>
      </w:pPr>
      <w:r w:rsidRPr="00822554">
        <w:rPr>
          <w:rFonts w:ascii="Georgia" w:hAnsi="Georgia"/>
          <w:sz w:val="24"/>
          <w:szCs w:val="24"/>
        </w:rPr>
        <w:t xml:space="preserve">of painting in </w:t>
      </w:r>
      <w:r w:rsidR="00CA0CFC">
        <w:rPr>
          <w:rFonts w:ascii="Georgia" w:hAnsi="Georgia"/>
          <w:sz w:val="24"/>
          <w:szCs w:val="24"/>
        </w:rPr>
        <w:t>2019 and 2020</w:t>
      </w:r>
      <w:r w:rsidRPr="00822554">
        <w:rPr>
          <w:rFonts w:ascii="Georgia" w:hAnsi="Georgia"/>
          <w:sz w:val="24"/>
          <w:szCs w:val="24"/>
        </w:rPr>
        <w:t xml:space="preserve"> If owners choose to change paint colors, they must get a Class D Permit (currently $60) and have the color approved by Town of Breckenridge first and then the Board will approve the color change. </w:t>
      </w:r>
    </w:p>
    <w:p w14:paraId="3FCC8F5E" w14:textId="77777777" w:rsidR="00F9683F" w:rsidRDefault="00F9683F" w:rsidP="00822554">
      <w:pPr>
        <w:rPr>
          <w:rFonts w:ascii="Georgia" w:hAnsi="Georgia"/>
          <w:sz w:val="24"/>
          <w:szCs w:val="24"/>
        </w:rPr>
      </w:pPr>
    </w:p>
    <w:p w14:paraId="25A4EA1C" w14:textId="77777777" w:rsidR="00F9683F" w:rsidRDefault="00F9683F" w:rsidP="00F9683F">
      <w:pPr>
        <w:ind w:left="360" w:firstLine="720"/>
        <w:rPr>
          <w:rFonts w:ascii="Georgia" w:hAnsi="Georgia"/>
          <w:sz w:val="24"/>
          <w:szCs w:val="24"/>
        </w:rPr>
      </w:pPr>
      <w:r>
        <w:rPr>
          <w:rFonts w:ascii="Georgia" w:hAnsi="Georgia"/>
          <w:sz w:val="24"/>
          <w:szCs w:val="24"/>
        </w:rPr>
        <w:t xml:space="preserve">Carol reminded members present about the VP website - </w:t>
      </w:r>
      <w:hyperlink r:id="rId8" w:history="1">
        <w:r w:rsidR="00822554" w:rsidRPr="00822554">
          <w:rPr>
            <w:rStyle w:val="Hyperlink"/>
            <w:rFonts w:ascii="Georgia" w:hAnsi="Georgia"/>
            <w:sz w:val="24"/>
            <w:szCs w:val="24"/>
          </w:rPr>
          <w:t>www.VISTAPOINTHOA.com-</w:t>
        </w:r>
      </w:hyperlink>
      <w:r w:rsidR="00822554" w:rsidRPr="00822554">
        <w:rPr>
          <w:rFonts w:ascii="Georgia" w:hAnsi="Georgia"/>
          <w:sz w:val="24"/>
          <w:szCs w:val="24"/>
        </w:rPr>
        <w:t xml:space="preserve"> </w:t>
      </w:r>
    </w:p>
    <w:p w14:paraId="42B5F4C3" w14:textId="77777777" w:rsidR="00F9683F" w:rsidRDefault="00F9683F" w:rsidP="00F9683F">
      <w:pPr>
        <w:ind w:left="720" w:firstLine="360"/>
        <w:rPr>
          <w:rFonts w:ascii="Georgia" w:hAnsi="Georgia"/>
          <w:sz w:val="24"/>
          <w:szCs w:val="24"/>
        </w:rPr>
      </w:pPr>
      <w:r>
        <w:rPr>
          <w:rFonts w:ascii="Georgia" w:hAnsi="Georgia"/>
          <w:sz w:val="24"/>
          <w:szCs w:val="24"/>
        </w:rPr>
        <w:t xml:space="preserve">which </w:t>
      </w:r>
      <w:r w:rsidR="00822554" w:rsidRPr="00822554">
        <w:rPr>
          <w:rFonts w:ascii="Georgia" w:hAnsi="Georgia"/>
          <w:sz w:val="24"/>
          <w:szCs w:val="24"/>
        </w:rPr>
        <w:t xml:space="preserve">has info on budgets, meeting notices, rules and regulations, </w:t>
      </w:r>
      <w:proofErr w:type="gramStart"/>
      <w:r w:rsidR="00822554" w:rsidRPr="00822554">
        <w:rPr>
          <w:rFonts w:ascii="Georgia" w:hAnsi="Georgia"/>
          <w:sz w:val="24"/>
          <w:szCs w:val="24"/>
        </w:rPr>
        <w:t>etc. .</w:t>
      </w:r>
      <w:proofErr w:type="gramEnd"/>
      <w:r w:rsidR="00822554" w:rsidRPr="00822554">
        <w:rPr>
          <w:rFonts w:ascii="Georgia" w:hAnsi="Georgia"/>
          <w:sz w:val="24"/>
          <w:szCs w:val="24"/>
        </w:rPr>
        <w:t xml:space="preserve"> If anyone has </w:t>
      </w:r>
    </w:p>
    <w:p w14:paraId="597BA658" w14:textId="77777777" w:rsidR="00F9683F" w:rsidRDefault="00822554" w:rsidP="00F9683F">
      <w:pPr>
        <w:ind w:left="720" w:firstLine="360"/>
        <w:rPr>
          <w:rFonts w:ascii="Georgia" w:hAnsi="Georgia"/>
          <w:sz w:val="24"/>
          <w:szCs w:val="24"/>
        </w:rPr>
      </w:pPr>
      <w:r w:rsidRPr="00822554">
        <w:rPr>
          <w:rFonts w:ascii="Georgia" w:hAnsi="Georgia"/>
          <w:sz w:val="24"/>
          <w:szCs w:val="24"/>
        </w:rPr>
        <w:t>suggestions for website improvement please contact Carol</w:t>
      </w:r>
      <w:r w:rsidR="00F9683F">
        <w:rPr>
          <w:rFonts w:ascii="Georgia" w:hAnsi="Georgia"/>
          <w:sz w:val="24"/>
          <w:szCs w:val="24"/>
        </w:rPr>
        <w:t xml:space="preserve"> </w:t>
      </w:r>
    </w:p>
    <w:p w14:paraId="1470A184" w14:textId="77777777" w:rsidR="004E50FB" w:rsidRDefault="00C73AC1" w:rsidP="004E50FB">
      <w:pPr>
        <w:ind w:left="720" w:firstLine="360"/>
        <w:rPr>
          <w:rFonts w:ascii="Georgia" w:hAnsi="Georgia"/>
          <w:sz w:val="24"/>
          <w:szCs w:val="24"/>
        </w:rPr>
      </w:pPr>
      <w:hyperlink r:id="rId9" w:history="1">
        <w:r w:rsidR="00F9683F" w:rsidRPr="00D633DC">
          <w:rPr>
            <w:rStyle w:val="Hyperlink"/>
            <w:rFonts w:ascii="Georgia" w:hAnsi="Georgia"/>
            <w:sz w:val="24"/>
            <w:szCs w:val="24"/>
          </w:rPr>
          <w:t>administrator@vistapointhoa.com</w:t>
        </w:r>
      </w:hyperlink>
      <w:r w:rsidR="00F9683F">
        <w:rPr>
          <w:rFonts w:ascii="Georgia" w:hAnsi="Georgia"/>
          <w:sz w:val="24"/>
          <w:szCs w:val="24"/>
        </w:rPr>
        <w:t xml:space="preserve">. </w:t>
      </w:r>
    </w:p>
    <w:p w14:paraId="1A5D86CD" w14:textId="77777777" w:rsidR="004E50FB" w:rsidRDefault="004E50FB" w:rsidP="004E50FB">
      <w:pPr>
        <w:ind w:left="720" w:firstLine="360"/>
        <w:rPr>
          <w:rFonts w:ascii="Georgia" w:hAnsi="Georgia"/>
          <w:sz w:val="24"/>
          <w:szCs w:val="24"/>
        </w:rPr>
      </w:pPr>
    </w:p>
    <w:p w14:paraId="55D70FAC" w14:textId="77777777" w:rsidR="00B76380" w:rsidRDefault="004E50FB" w:rsidP="00B76380">
      <w:pPr>
        <w:pStyle w:val="ListParagraph"/>
        <w:numPr>
          <w:ilvl w:val="0"/>
          <w:numId w:val="1"/>
        </w:numPr>
        <w:rPr>
          <w:rFonts w:ascii="Georgia" w:hAnsi="Georgia"/>
          <w:sz w:val="24"/>
          <w:szCs w:val="24"/>
        </w:rPr>
      </w:pPr>
      <w:r w:rsidRPr="004E50FB">
        <w:rPr>
          <w:rFonts w:ascii="Georgia" w:hAnsi="Georgia"/>
          <w:b/>
          <w:sz w:val="24"/>
          <w:szCs w:val="24"/>
        </w:rPr>
        <w:t>Old Business –</w:t>
      </w:r>
      <w:r w:rsidRPr="004E50FB">
        <w:rPr>
          <w:rFonts w:ascii="Georgia" w:hAnsi="Georgia"/>
          <w:sz w:val="24"/>
          <w:szCs w:val="24"/>
        </w:rPr>
        <w:t xml:space="preserve"> </w:t>
      </w:r>
    </w:p>
    <w:p w14:paraId="77F86119" w14:textId="477E61AE" w:rsidR="00CE2782" w:rsidRPr="00CE2782" w:rsidRDefault="004E50FB" w:rsidP="00B76380">
      <w:pPr>
        <w:pStyle w:val="ListParagraph"/>
        <w:ind w:left="1080"/>
        <w:rPr>
          <w:rFonts w:ascii="Georgia" w:hAnsi="Georgia"/>
          <w:sz w:val="24"/>
          <w:szCs w:val="24"/>
        </w:rPr>
      </w:pPr>
      <w:r w:rsidRPr="00B76380">
        <w:rPr>
          <w:rFonts w:ascii="Georgia" w:hAnsi="Georgia"/>
          <w:sz w:val="24"/>
          <w:szCs w:val="24"/>
        </w:rPr>
        <w:t xml:space="preserve">Hank Scott gave an update on the area adjacent </w:t>
      </w:r>
      <w:proofErr w:type="gramStart"/>
      <w:r w:rsidRPr="00B76380">
        <w:rPr>
          <w:rFonts w:ascii="Georgia" w:hAnsi="Georgia"/>
          <w:sz w:val="24"/>
          <w:szCs w:val="24"/>
        </w:rPr>
        <w:t>and  north</w:t>
      </w:r>
      <w:proofErr w:type="gramEnd"/>
      <w:r w:rsidRPr="00B76380">
        <w:rPr>
          <w:rFonts w:ascii="Georgia" w:hAnsi="Georgia"/>
          <w:sz w:val="24"/>
          <w:szCs w:val="24"/>
        </w:rPr>
        <w:t xml:space="preserve"> of his property at 85 Rachel. Hank has asked the Town to improve this area which is designated open space for Gibson Heights </w:t>
      </w:r>
      <w:r w:rsidR="00915092" w:rsidRPr="00B76380">
        <w:rPr>
          <w:rFonts w:ascii="Georgia" w:hAnsi="Georgia"/>
          <w:sz w:val="24"/>
          <w:szCs w:val="24"/>
        </w:rPr>
        <w:t xml:space="preserve">(GH) </w:t>
      </w:r>
      <w:r w:rsidRPr="00B76380">
        <w:rPr>
          <w:rFonts w:ascii="Georgia" w:hAnsi="Georgia"/>
          <w:sz w:val="24"/>
          <w:szCs w:val="24"/>
        </w:rPr>
        <w:t xml:space="preserve">area. </w:t>
      </w:r>
      <w:r w:rsidR="00915092" w:rsidRPr="00B76380">
        <w:rPr>
          <w:rFonts w:ascii="Georgia" w:hAnsi="Georgia"/>
          <w:sz w:val="24"/>
          <w:szCs w:val="24"/>
        </w:rPr>
        <w:t xml:space="preserve">It is currently “ugly mounds of dirt”. </w:t>
      </w:r>
      <w:r w:rsidRPr="00B76380">
        <w:rPr>
          <w:rFonts w:ascii="Georgia" w:hAnsi="Georgia"/>
          <w:sz w:val="24"/>
          <w:szCs w:val="24"/>
        </w:rPr>
        <w:t xml:space="preserve"> </w:t>
      </w:r>
      <w:r w:rsidR="00915092" w:rsidRPr="00B76380">
        <w:rPr>
          <w:rFonts w:ascii="Georgia" w:hAnsi="Georgia"/>
          <w:sz w:val="24"/>
          <w:szCs w:val="24"/>
        </w:rPr>
        <w:t xml:space="preserve">The Town and </w:t>
      </w:r>
      <w:r w:rsidRPr="00B76380">
        <w:rPr>
          <w:rFonts w:ascii="Georgia" w:hAnsi="Georgia"/>
          <w:sz w:val="24"/>
          <w:szCs w:val="24"/>
        </w:rPr>
        <w:t xml:space="preserve">Gibson Heights HOA do not want to pay for any improvements.  </w:t>
      </w:r>
      <w:r w:rsidR="00915092" w:rsidRPr="00B76380">
        <w:rPr>
          <w:rFonts w:ascii="Georgia" w:hAnsi="Georgia"/>
          <w:sz w:val="24"/>
          <w:szCs w:val="24"/>
        </w:rPr>
        <w:t>Nicole Rex suggested the Grant process to procure funds for improvements. Nichole will talk to the individual owners in GH for their feelings about improvements to this area. It is also suggest</w:t>
      </w:r>
      <w:r w:rsidR="00C41368" w:rsidRPr="00B76380">
        <w:rPr>
          <w:rFonts w:ascii="Georgia" w:hAnsi="Georgia"/>
          <w:sz w:val="24"/>
          <w:szCs w:val="24"/>
        </w:rPr>
        <w:t>ed</w:t>
      </w:r>
      <w:r w:rsidR="00915092" w:rsidRPr="00B76380">
        <w:rPr>
          <w:rFonts w:ascii="Georgia" w:hAnsi="Georgia"/>
          <w:sz w:val="24"/>
          <w:szCs w:val="24"/>
        </w:rPr>
        <w:t xml:space="preserve"> that the area is just flattened and </w:t>
      </w:r>
      <w:r w:rsidR="00915092">
        <w:rPr>
          <w:rFonts w:ascii="Georgia" w:hAnsi="Georgia"/>
          <w:sz w:val="24"/>
          <w:szCs w:val="24"/>
        </w:rPr>
        <w:t>used for snow storage for VP</w:t>
      </w:r>
      <w:r w:rsidR="00CE2782" w:rsidRPr="00CE2782">
        <w:rPr>
          <w:rFonts w:ascii="Georgia" w:hAnsi="Georgia"/>
          <w:sz w:val="24"/>
          <w:szCs w:val="24"/>
        </w:rPr>
        <w:tab/>
      </w:r>
      <w:r w:rsidR="00CE2782" w:rsidRPr="00CE2782">
        <w:rPr>
          <w:rFonts w:ascii="Georgia" w:hAnsi="Georgia"/>
          <w:sz w:val="24"/>
          <w:szCs w:val="24"/>
        </w:rPr>
        <w:tab/>
      </w:r>
      <w:r w:rsidR="00CE2782" w:rsidRPr="00CE2782">
        <w:rPr>
          <w:rFonts w:ascii="Georgia" w:hAnsi="Georgia"/>
          <w:sz w:val="24"/>
          <w:szCs w:val="24"/>
        </w:rPr>
        <w:tab/>
      </w:r>
      <w:r w:rsidR="00CE2782" w:rsidRPr="00CE2782">
        <w:rPr>
          <w:rFonts w:ascii="Georgia" w:hAnsi="Georgia"/>
          <w:sz w:val="24"/>
          <w:szCs w:val="24"/>
        </w:rPr>
        <w:tab/>
      </w:r>
      <w:r w:rsidR="00CE2782" w:rsidRPr="00CE2782">
        <w:rPr>
          <w:rFonts w:ascii="Georgia" w:hAnsi="Georgia"/>
          <w:sz w:val="24"/>
          <w:szCs w:val="24"/>
        </w:rPr>
        <w:tab/>
      </w:r>
      <w:r w:rsidR="00CE2782" w:rsidRPr="00CE2782">
        <w:rPr>
          <w:rFonts w:ascii="Georgia" w:hAnsi="Georgia"/>
          <w:sz w:val="24"/>
          <w:szCs w:val="24"/>
        </w:rPr>
        <w:tab/>
      </w:r>
    </w:p>
    <w:p w14:paraId="47EDDCD5" w14:textId="77777777" w:rsidR="00C41368" w:rsidRPr="004E50FB" w:rsidRDefault="00C41368" w:rsidP="00C41368">
      <w:pPr>
        <w:pStyle w:val="ListParagraph"/>
        <w:ind w:left="1080"/>
        <w:rPr>
          <w:rFonts w:ascii="Georgia" w:hAnsi="Georgia"/>
          <w:sz w:val="24"/>
          <w:szCs w:val="24"/>
        </w:rPr>
      </w:pPr>
    </w:p>
    <w:p w14:paraId="4C9FEE2F" w14:textId="7E46EE98" w:rsidR="00AE2831" w:rsidRPr="00E76FD3" w:rsidRDefault="00AE2831" w:rsidP="00355813">
      <w:pPr>
        <w:numPr>
          <w:ilvl w:val="0"/>
          <w:numId w:val="1"/>
        </w:numPr>
        <w:rPr>
          <w:rFonts w:ascii="Georgia" w:hAnsi="Georgia"/>
          <w:sz w:val="24"/>
          <w:szCs w:val="24"/>
        </w:rPr>
      </w:pPr>
      <w:r w:rsidRPr="00E76FD3">
        <w:rPr>
          <w:rFonts w:ascii="Georgia" w:hAnsi="Georgia"/>
          <w:b/>
          <w:sz w:val="24"/>
          <w:szCs w:val="24"/>
        </w:rPr>
        <w:t xml:space="preserve">New Business </w:t>
      </w:r>
    </w:p>
    <w:p w14:paraId="2E814C61" w14:textId="77777777" w:rsidR="00F25F02" w:rsidRPr="00231B7F" w:rsidRDefault="00A56773" w:rsidP="00355813">
      <w:pPr>
        <w:pStyle w:val="ListParagraph"/>
        <w:numPr>
          <w:ilvl w:val="1"/>
          <w:numId w:val="1"/>
        </w:numPr>
        <w:rPr>
          <w:rFonts w:ascii="Georgia" w:hAnsi="Georgia"/>
          <w:b/>
          <w:sz w:val="24"/>
          <w:szCs w:val="24"/>
        </w:rPr>
      </w:pPr>
      <w:r>
        <w:rPr>
          <w:rFonts w:ascii="Georgia" w:hAnsi="Georgia"/>
          <w:b/>
          <w:sz w:val="24"/>
          <w:szCs w:val="24"/>
        </w:rPr>
        <w:t>201</w:t>
      </w:r>
      <w:r w:rsidR="00F9683F">
        <w:rPr>
          <w:rFonts w:ascii="Georgia" w:hAnsi="Georgia"/>
          <w:b/>
          <w:sz w:val="24"/>
          <w:szCs w:val="24"/>
        </w:rPr>
        <w:t>8</w:t>
      </w:r>
      <w:r w:rsidR="004A761B" w:rsidRPr="00231B7F">
        <w:rPr>
          <w:rFonts w:ascii="Georgia" w:hAnsi="Georgia"/>
          <w:b/>
          <w:sz w:val="24"/>
          <w:szCs w:val="24"/>
        </w:rPr>
        <w:t xml:space="preserve"> </w:t>
      </w:r>
      <w:r w:rsidR="00F25F02" w:rsidRPr="00231B7F">
        <w:rPr>
          <w:rFonts w:ascii="Georgia" w:hAnsi="Georgia"/>
          <w:b/>
          <w:sz w:val="24"/>
          <w:szCs w:val="24"/>
        </w:rPr>
        <w:t>Budget and Reserve Plan Discussion &amp; Ratification</w:t>
      </w:r>
    </w:p>
    <w:p w14:paraId="416E43CA" w14:textId="45F7E2F7" w:rsidR="00FF3C5E" w:rsidRPr="0068370F" w:rsidRDefault="00E03F44" w:rsidP="00B76380">
      <w:pPr>
        <w:ind w:left="2160"/>
        <w:rPr>
          <w:rFonts w:ascii="Georgia" w:hAnsi="Georgia"/>
          <w:szCs w:val="24"/>
        </w:rPr>
      </w:pPr>
      <w:r w:rsidRPr="00FF3C5E">
        <w:rPr>
          <w:rFonts w:ascii="Georgia" w:hAnsi="Georgia"/>
          <w:sz w:val="24"/>
          <w:szCs w:val="24"/>
        </w:rPr>
        <w:t>Carol began the</w:t>
      </w:r>
      <w:r w:rsidR="00734365" w:rsidRPr="00FF3C5E">
        <w:rPr>
          <w:rFonts w:ascii="Georgia" w:hAnsi="Georgia"/>
          <w:sz w:val="24"/>
          <w:szCs w:val="24"/>
        </w:rPr>
        <w:t xml:space="preserve"> </w:t>
      </w:r>
      <w:r w:rsidR="00A56773" w:rsidRPr="00FF3C5E">
        <w:rPr>
          <w:rFonts w:ascii="Georgia" w:hAnsi="Georgia"/>
          <w:sz w:val="24"/>
          <w:szCs w:val="24"/>
        </w:rPr>
        <w:t>201</w:t>
      </w:r>
      <w:r w:rsidR="0068370F">
        <w:rPr>
          <w:rFonts w:ascii="Georgia" w:hAnsi="Georgia"/>
          <w:sz w:val="24"/>
          <w:szCs w:val="24"/>
        </w:rPr>
        <w:t>9</w:t>
      </w:r>
      <w:r w:rsidR="00AE2831" w:rsidRPr="00FF3C5E">
        <w:rPr>
          <w:rFonts w:ascii="Georgia" w:hAnsi="Georgia"/>
          <w:sz w:val="24"/>
          <w:szCs w:val="24"/>
        </w:rPr>
        <w:t xml:space="preserve"> </w:t>
      </w:r>
      <w:r w:rsidR="00231B7F" w:rsidRPr="00FF3C5E">
        <w:rPr>
          <w:rFonts w:ascii="Georgia" w:hAnsi="Georgia"/>
          <w:sz w:val="24"/>
          <w:szCs w:val="24"/>
        </w:rPr>
        <w:t>B</w:t>
      </w:r>
      <w:r w:rsidR="00734365" w:rsidRPr="00FF3C5E">
        <w:rPr>
          <w:rFonts w:ascii="Georgia" w:hAnsi="Georgia"/>
          <w:sz w:val="24"/>
          <w:szCs w:val="24"/>
        </w:rPr>
        <w:t>udget discussion</w:t>
      </w:r>
      <w:r w:rsidRPr="00FF3C5E">
        <w:rPr>
          <w:rFonts w:ascii="Georgia" w:hAnsi="Georgia"/>
          <w:sz w:val="24"/>
          <w:szCs w:val="24"/>
        </w:rPr>
        <w:t xml:space="preserve"> – Carol </w:t>
      </w:r>
      <w:r w:rsidR="00FF3C5E" w:rsidRPr="00FF3C5E">
        <w:rPr>
          <w:rFonts w:ascii="Georgia" w:hAnsi="Georgia"/>
          <w:sz w:val="24"/>
          <w:szCs w:val="24"/>
        </w:rPr>
        <w:t xml:space="preserve">stated </w:t>
      </w:r>
      <w:r w:rsidRPr="00FF3C5E">
        <w:rPr>
          <w:rFonts w:ascii="Georgia" w:hAnsi="Georgia"/>
          <w:sz w:val="24"/>
          <w:szCs w:val="24"/>
        </w:rPr>
        <w:t xml:space="preserve">that the </w:t>
      </w:r>
      <w:r w:rsidR="00E76FD3">
        <w:rPr>
          <w:rFonts w:ascii="Georgia" w:hAnsi="Georgia"/>
          <w:sz w:val="24"/>
          <w:szCs w:val="24"/>
        </w:rPr>
        <w:t xml:space="preserve">Proposed </w:t>
      </w:r>
      <w:r w:rsidR="00915092">
        <w:rPr>
          <w:rFonts w:ascii="Georgia" w:hAnsi="Georgia"/>
          <w:sz w:val="24"/>
          <w:szCs w:val="24"/>
        </w:rPr>
        <w:t xml:space="preserve">Operating and Reserve </w:t>
      </w:r>
      <w:r w:rsidRPr="00FF3C5E">
        <w:rPr>
          <w:rFonts w:ascii="Georgia" w:hAnsi="Georgia"/>
          <w:sz w:val="24"/>
          <w:szCs w:val="24"/>
        </w:rPr>
        <w:t>Budget</w:t>
      </w:r>
      <w:r w:rsidR="00915092">
        <w:rPr>
          <w:rFonts w:ascii="Georgia" w:hAnsi="Georgia"/>
          <w:sz w:val="24"/>
          <w:szCs w:val="24"/>
        </w:rPr>
        <w:t xml:space="preserve">s are </w:t>
      </w:r>
      <w:r w:rsidRPr="00FF3C5E">
        <w:rPr>
          <w:rFonts w:ascii="Georgia" w:hAnsi="Georgia"/>
          <w:sz w:val="24"/>
          <w:szCs w:val="24"/>
        </w:rPr>
        <w:t xml:space="preserve">posted on the VP website and </w:t>
      </w:r>
      <w:r w:rsidR="0068370F">
        <w:rPr>
          <w:rFonts w:ascii="Georgia" w:hAnsi="Georgia"/>
          <w:sz w:val="24"/>
          <w:szCs w:val="24"/>
        </w:rPr>
        <w:t>are</w:t>
      </w:r>
      <w:r w:rsidRPr="00FF3C5E">
        <w:rPr>
          <w:rFonts w:ascii="Georgia" w:hAnsi="Georgia"/>
          <w:sz w:val="24"/>
          <w:szCs w:val="24"/>
        </w:rPr>
        <w:t xml:space="preserve"> in the meeting packet along with the</w:t>
      </w:r>
      <w:r w:rsidR="00FF3C5E" w:rsidRPr="00FF3C5E">
        <w:rPr>
          <w:rFonts w:ascii="Georgia" w:hAnsi="Georgia"/>
          <w:sz w:val="24"/>
          <w:szCs w:val="24"/>
        </w:rPr>
        <w:t xml:space="preserve"> budget</w:t>
      </w:r>
      <w:r w:rsidRPr="00FF3C5E">
        <w:rPr>
          <w:rFonts w:ascii="Georgia" w:hAnsi="Georgia"/>
          <w:sz w:val="24"/>
          <w:szCs w:val="24"/>
        </w:rPr>
        <w:t xml:space="preserve"> expense assumptions.  The Board has approved this budget and is proposing the 201</w:t>
      </w:r>
      <w:r w:rsidR="00915092">
        <w:rPr>
          <w:rFonts w:ascii="Georgia" w:hAnsi="Georgia"/>
          <w:sz w:val="24"/>
          <w:szCs w:val="24"/>
        </w:rPr>
        <w:t>9</w:t>
      </w:r>
      <w:r w:rsidRPr="00FF3C5E">
        <w:rPr>
          <w:rFonts w:ascii="Georgia" w:hAnsi="Georgia"/>
          <w:sz w:val="24"/>
          <w:szCs w:val="24"/>
        </w:rPr>
        <w:t xml:space="preserve"> Budget to the Membership for R</w:t>
      </w:r>
      <w:r w:rsidR="00FB2B08">
        <w:rPr>
          <w:rFonts w:ascii="Georgia" w:hAnsi="Georgia"/>
          <w:sz w:val="24"/>
          <w:szCs w:val="24"/>
        </w:rPr>
        <w:t xml:space="preserve">atification. The Board does not </w:t>
      </w:r>
      <w:r w:rsidRPr="00FF3C5E">
        <w:rPr>
          <w:rFonts w:ascii="Georgia" w:hAnsi="Georgia"/>
          <w:sz w:val="24"/>
          <w:szCs w:val="24"/>
        </w:rPr>
        <w:t>propose any increase in dues</w:t>
      </w:r>
      <w:r w:rsidR="00FF3C5E" w:rsidRPr="00FF3C5E">
        <w:rPr>
          <w:rFonts w:ascii="Georgia" w:hAnsi="Georgia"/>
          <w:sz w:val="24"/>
          <w:szCs w:val="24"/>
        </w:rPr>
        <w:t xml:space="preserve">. </w:t>
      </w:r>
      <w:r w:rsidR="00764811">
        <w:rPr>
          <w:rFonts w:ascii="Georgia" w:hAnsi="Georgia"/>
          <w:sz w:val="24"/>
          <w:szCs w:val="24"/>
        </w:rPr>
        <w:t xml:space="preserve">Most items that increased were due to increased rates. </w:t>
      </w:r>
    </w:p>
    <w:p w14:paraId="3E2B6B22" w14:textId="77777777" w:rsidR="00F9683F" w:rsidRDefault="00F9683F" w:rsidP="00F9683F">
      <w:pPr>
        <w:rPr>
          <w:rFonts w:ascii="Georgia" w:hAnsi="Georgia"/>
          <w:sz w:val="24"/>
          <w:szCs w:val="24"/>
        </w:rPr>
      </w:pPr>
    </w:p>
    <w:p w14:paraId="22B9CD85" w14:textId="77777777" w:rsidR="00F9683F" w:rsidRPr="00F9683F" w:rsidRDefault="00F9683F" w:rsidP="00F9683F">
      <w:pPr>
        <w:ind w:left="2160"/>
        <w:rPr>
          <w:rFonts w:ascii="Georgia" w:hAnsi="Georgia"/>
          <w:sz w:val="24"/>
          <w:szCs w:val="24"/>
        </w:rPr>
      </w:pPr>
      <w:r w:rsidRPr="00853C0A">
        <w:rPr>
          <w:rFonts w:ascii="Georgia" w:hAnsi="Georgia"/>
          <w:sz w:val="24"/>
          <w:szCs w:val="24"/>
        </w:rPr>
        <w:t>Jeff Grant asked if there were any more questions regarding the Financials or 201</w:t>
      </w:r>
      <w:r>
        <w:rPr>
          <w:rFonts w:ascii="Georgia" w:hAnsi="Georgia"/>
          <w:sz w:val="24"/>
          <w:szCs w:val="24"/>
        </w:rPr>
        <w:t>8</w:t>
      </w:r>
      <w:r w:rsidRPr="00853C0A">
        <w:rPr>
          <w:rFonts w:ascii="Georgia" w:hAnsi="Georgia"/>
          <w:sz w:val="24"/>
          <w:szCs w:val="24"/>
        </w:rPr>
        <w:t xml:space="preserve"> Budget</w:t>
      </w:r>
      <w:r w:rsidR="000F1A03">
        <w:rPr>
          <w:rFonts w:ascii="Georgia" w:hAnsi="Georgia"/>
          <w:sz w:val="24"/>
          <w:szCs w:val="24"/>
        </w:rPr>
        <w:t xml:space="preserve"> or the Reserve Plan as presented</w:t>
      </w:r>
      <w:r w:rsidRPr="00853C0A">
        <w:rPr>
          <w:rFonts w:ascii="Georgia" w:hAnsi="Georgia"/>
          <w:sz w:val="24"/>
          <w:szCs w:val="24"/>
        </w:rPr>
        <w:t xml:space="preserve"> There were none.</w:t>
      </w:r>
    </w:p>
    <w:p w14:paraId="4D0E3CCF" w14:textId="77777777" w:rsidR="00F9683F" w:rsidRDefault="00F9683F" w:rsidP="00355813">
      <w:pPr>
        <w:pStyle w:val="ListParagraph"/>
        <w:ind w:left="2160"/>
        <w:rPr>
          <w:rFonts w:ascii="Georgia" w:hAnsi="Georgia"/>
          <w:sz w:val="24"/>
          <w:szCs w:val="24"/>
        </w:rPr>
      </w:pPr>
    </w:p>
    <w:p w14:paraId="363FB4B4" w14:textId="77777777" w:rsidR="00221F56" w:rsidRPr="00AE2831" w:rsidRDefault="00221F56" w:rsidP="00355813">
      <w:pPr>
        <w:pStyle w:val="ListParagraph"/>
        <w:ind w:left="2160"/>
      </w:pPr>
      <w:r w:rsidRPr="00FF3C5E">
        <w:rPr>
          <w:rFonts w:ascii="Georgia" w:hAnsi="Georgia"/>
          <w:sz w:val="24"/>
          <w:szCs w:val="24"/>
        </w:rPr>
        <w:t xml:space="preserve">A Motion was made to ratify </w:t>
      </w:r>
      <w:r w:rsidR="00583F00" w:rsidRPr="00FF3C5E">
        <w:rPr>
          <w:rFonts w:ascii="Georgia" w:hAnsi="Georgia"/>
          <w:sz w:val="24"/>
          <w:szCs w:val="24"/>
        </w:rPr>
        <w:t xml:space="preserve">the </w:t>
      </w:r>
      <w:r w:rsidR="00FF3C5E">
        <w:rPr>
          <w:rFonts w:ascii="Georgia" w:hAnsi="Georgia"/>
          <w:sz w:val="24"/>
          <w:szCs w:val="24"/>
        </w:rPr>
        <w:t>201</w:t>
      </w:r>
      <w:r w:rsidR="00F9683F">
        <w:rPr>
          <w:rFonts w:ascii="Georgia" w:hAnsi="Georgia"/>
          <w:sz w:val="24"/>
          <w:szCs w:val="24"/>
        </w:rPr>
        <w:t>8</w:t>
      </w:r>
      <w:r w:rsidR="00FF3C5E">
        <w:rPr>
          <w:rFonts w:ascii="Georgia" w:hAnsi="Georgia"/>
          <w:sz w:val="24"/>
          <w:szCs w:val="24"/>
        </w:rPr>
        <w:t xml:space="preserve"> Proposed B</w:t>
      </w:r>
      <w:r w:rsidR="00583F00" w:rsidRPr="00FF3C5E">
        <w:rPr>
          <w:rFonts w:ascii="Georgia" w:hAnsi="Georgia"/>
          <w:sz w:val="24"/>
          <w:szCs w:val="24"/>
        </w:rPr>
        <w:t>udget</w:t>
      </w:r>
      <w:r w:rsidR="000F1A03">
        <w:rPr>
          <w:rFonts w:ascii="Georgia" w:hAnsi="Georgia"/>
          <w:sz w:val="24"/>
          <w:szCs w:val="24"/>
        </w:rPr>
        <w:t xml:space="preserve"> and to approve the Reserve Plan with the Board planning to update the Reser</w:t>
      </w:r>
      <w:r w:rsidR="00A40904">
        <w:rPr>
          <w:rFonts w:ascii="Georgia" w:hAnsi="Georgia"/>
          <w:sz w:val="24"/>
          <w:szCs w:val="24"/>
        </w:rPr>
        <w:t>v</w:t>
      </w:r>
      <w:r w:rsidR="000F1A03">
        <w:rPr>
          <w:rFonts w:ascii="Georgia" w:hAnsi="Georgia"/>
          <w:sz w:val="24"/>
          <w:szCs w:val="24"/>
        </w:rPr>
        <w:t>e Plan.</w:t>
      </w:r>
    </w:p>
    <w:p w14:paraId="45043F9F" w14:textId="6D9A9180" w:rsidR="006D5316" w:rsidRPr="006D5316" w:rsidRDefault="00D57DB0" w:rsidP="00355813">
      <w:pPr>
        <w:ind w:left="1980"/>
        <w:rPr>
          <w:rFonts w:ascii="Georgia" w:hAnsi="Georgia"/>
          <w:sz w:val="24"/>
          <w:szCs w:val="24"/>
        </w:rPr>
      </w:pPr>
      <w:r>
        <w:rPr>
          <w:rFonts w:ascii="Georgia" w:hAnsi="Georgia"/>
          <w:sz w:val="24"/>
          <w:szCs w:val="24"/>
        </w:rPr>
        <w:t xml:space="preserve">   </w:t>
      </w:r>
      <w:r w:rsidR="00221F56" w:rsidRPr="000000A2">
        <w:rPr>
          <w:rFonts w:ascii="Georgia" w:hAnsi="Georgia"/>
          <w:sz w:val="24"/>
          <w:szCs w:val="24"/>
        </w:rPr>
        <w:t xml:space="preserve">M/S/P:  </w:t>
      </w:r>
      <w:r w:rsidR="0068370F">
        <w:rPr>
          <w:rFonts w:ascii="Georgia" w:hAnsi="Georgia"/>
          <w:sz w:val="24"/>
          <w:szCs w:val="24"/>
        </w:rPr>
        <w:t>Jeff Grant</w:t>
      </w:r>
      <w:r w:rsidR="000F1A03">
        <w:rPr>
          <w:rFonts w:ascii="Georgia" w:hAnsi="Georgia"/>
          <w:sz w:val="24"/>
          <w:szCs w:val="24"/>
        </w:rPr>
        <w:t>/Chelsea Connolly</w:t>
      </w:r>
      <w:r w:rsidR="00583F00" w:rsidRPr="000000A2">
        <w:rPr>
          <w:rFonts w:ascii="Georgia" w:hAnsi="Georgia"/>
          <w:sz w:val="24"/>
          <w:szCs w:val="24"/>
        </w:rPr>
        <w:t xml:space="preserve"> </w:t>
      </w:r>
      <w:r w:rsidR="00221F56" w:rsidRPr="000000A2">
        <w:rPr>
          <w:rFonts w:ascii="Georgia" w:hAnsi="Georgia"/>
          <w:sz w:val="24"/>
          <w:szCs w:val="24"/>
        </w:rPr>
        <w:t>–</w:t>
      </w:r>
      <w:r w:rsidR="00583F00" w:rsidRPr="000000A2">
        <w:rPr>
          <w:rFonts w:ascii="Georgia" w:hAnsi="Georgia"/>
          <w:sz w:val="24"/>
          <w:szCs w:val="24"/>
        </w:rPr>
        <w:t xml:space="preserve"> </w:t>
      </w:r>
      <w:r w:rsidR="00221F56" w:rsidRPr="000000A2">
        <w:rPr>
          <w:rFonts w:ascii="Georgia" w:hAnsi="Georgia"/>
          <w:sz w:val="24"/>
          <w:szCs w:val="24"/>
        </w:rPr>
        <w:t xml:space="preserve">passed </w:t>
      </w:r>
      <w:r w:rsidR="006D5316">
        <w:rPr>
          <w:rFonts w:ascii="Georgia" w:hAnsi="Georgia"/>
          <w:sz w:val="24"/>
          <w:szCs w:val="24"/>
        </w:rPr>
        <w:t>unanimously</w:t>
      </w:r>
    </w:p>
    <w:p w14:paraId="5F93ABA9" w14:textId="77777777" w:rsidR="00B76380" w:rsidRDefault="00F25F02" w:rsidP="00BF3115">
      <w:pPr>
        <w:numPr>
          <w:ilvl w:val="1"/>
          <w:numId w:val="1"/>
        </w:numPr>
        <w:rPr>
          <w:rFonts w:ascii="Georgia" w:hAnsi="Georgia"/>
          <w:sz w:val="24"/>
          <w:szCs w:val="24"/>
        </w:rPr>
      </w:pPr>
      <w:r w:rsidRPr="00B76380">
        <w:rPr>
          <w:rFonts w:ascii="Georgia" w:hAnsi="Georgia"/>
          <w:b/>
          <w:sz w:val="24"/>
          <w:szCs w:val="24"/>
        </w:rPr>
        <w:t>Corporate Standing</w:t>
      </w:r>
      <w:r w:rsidRPr="00B76380">
        <w:rPr>
          <w:rFonts w:ascii="Georgia" w:hAnsi="Georgia"/>
          <w:sz w:val="24"/>
          <w:szCs w:val="24"/>
        </w:rPr>
        <w:t xml:space="preserve"> </w:t>
      </w:r>
      <w:r w:rsidR="00AE2831" w:rsidRPr="00B76380">
        <w:rPr>
          <w:rFonts w:ascii="Georgia" w:hAnsi="Georgia"/>
          <w:sz w:val="24"/>
          <w:szCs w:val="24"/>
        </w:rPr>
        <w:t xml:space="preserve">– Carol C. </w:t>
      </w:r>
      <w:r w:rsidR="00221F56" w:rsidRPr="00B76380">
        <w:rPr>
          <w:rFonts w:ascii="Georgia" w:hAnsi="Georgia"/>
          <w:sz w:val="24"/>
          <w:szCs w:val="24"/>
        </w:rPr>
        <w:t xml:space="preserve"> reviewed our corporate standing </w:t>
      </w:r>
      <w:r w:rsidR="000F1A03" w:rsidRPr="00B76380">
        <w:rPr>
          <w:rFonts w:ascii="Georgia" w:hAnsi="Georgia"/>
          <w:sz w:val="24"/>
          <w:szCs w:val="24"/>
        </w:rPr>
        <w:t>and it is</w:t>
      </w:r>
      <w:r w:rsidR="00A40904" w:rsidRPr="00B76380">
        <w:rPr>
          <w:rFonts w:ascii="Georgia" w:hAnsi="Georgia"/>
          <w:sz w:val="24"/>
          <w:szCs w:val="24"/>
        </w:rPr>
        <w:t xml:space="preserve"> </w:t>
      </w:r>
      <w:r w:rsidR="00221F56" w:rsidRPr="00B76380">
        <w:rPr>
          <w:rFonts w:ascii="Georgia" w:hAnsi="Georgia"/>
          <w:sz w:val="24"/>
          <w:szCs w:val="24"/>
        </w:rPr>
        <w:t>current and up to date.</w:t>
      </w:r>
    </w:p>
    <w:p w14:paraId="53C42420" w14:textId="15E394AF" w:rsidR="00B76380" w:rsidRDefault="00B76380" w:rsidP="00B76380">
      <w:pPr>
        <w:ind w:left="1800"/>
        <w:rPr>
          <w:rFonts w:ascii="Georgia" w:hAnsi="Georgia"/>
          <w:sz w:val="24"/>
          <w:szCs w:val="24"/>
        </w:rPr>
      </w:pPr>
    </w:p>
    <w:p w14:paraId="56CBAEF3" w14:textId="77777777" w:rsidR="00B76380" w:rsidRPr="00B76380" w:rsidRDefault="00B76380" w:rsidP="00B76380">
      <w:pPr>
        <w:ind w:left="1800"/>
        <w:rPr>
          <w:rFonts w:ascii="Georgia" w:hAnsi="Georgia"/>
          <w:sz w:val="24"/>
          <w:szCs w:val="24"/>
        </w:rPr>
      </w:pPr>
    </w:p>
    <w:p w14:paraId="202B087F" w14:textId="0DD8DDDD" w:rsidR="0068370F" w:rsidRPr="00B76380" w:rsidRDefault="00221F56" w:rsidP="00BF3115">
      <w:pPr>
        <w:numPr>
          <w:ilvl w:val="1"/>
          <w:numId w:val="1"/>
        </w:numPr>
        <w:rPr>
          <w:rFonts w:ascii="Georgia" w:hAnsi="Georgia"/>
          <w:sz w:val="24"/>
          <w:szCs w:val="24"/>
        </w:rPr>
      </w:pPr>
      <w:r w:rsidRPr="00B76380">
        <w:rPr>
          <w:rFonts w:ascii="Georgia" w:hAnsi="Georgia"/>
          <w:b/>
          <w:sz w:val="24"/>
          <w:szCs w:val="24"/>
        </w:rPr>
        <w:lastRenderedPageBreak/>
        <w:t xml:space="preserve">Election </w:t>
      </w:r>
      <w:r w:rsidR="00D53151" w:rsidRPr="00B76380">
        <w:rPr>
          <w:rFonts w:ascii="Georgia" w:hAnsi="Georgia"/>
          <w:b/>
          <w:sz w:val="24"/>
          <w:szCs w:val="24"/>
        </w:rPr>
        <w:t xml:space="preserve">for </w:t>
      </w:r>
      <w:r w:rsidR="0068370F" w:rsidRPr="00B76380">
        <w:rPr>
          <w:rFonts w:ascii="Georgia" w:hAnsi="Georgia"/>
          <w:b/>
          <w:sz w:val="24"/>
          <w:szCs w:val="24"/>
        </w:rPr>
        <w:t xml:space="preserve">Two </w:t>
      </w:r>
      <w:r w:rsidR="00AE2831" w:rsidRPr="00B76380">
        <w:rPr>
          <w:rFonts w:ascii="Georgia" w:hAnsi="Georgia"/>
          <w:b/>
          <w:sz w:val="24"/>
          <w:szCs w:val="24"/>
        </w:rPr>
        <w:t>Board Position</w:t>
      </w:r>
      <w:r w:rsidR="0068370F" w:rsidRPr="00B76380">
        <w:rPr>
          <w:rFonts w:ascii="Georgia" w:hAnsi="Georgia"/>
          <w:sz w:val="24"/>
          <w:szCs w:val="24"/>
        </w:rPr>
        <w:t>s</w:t>
      </w:r>
      <w:r w:rsidR="00D53151" w:rsidRPr="00B76380">
        <w:rPr>
          <w:rFonts w:ascii="Georgia" w:hAnsi="Georgia"/>
          <w:sz w:val="24"/>
          <w:szCs w:val="24"/>
        </w:rPr>
        <w:t xml:space="preserve">– </w:t>
      </w:r>
    </w:p>
    <w:p w14:paraId="2DF1B2AD" w14:textId="10EC86F5" w:rsidR="0068370F" w:rsidRPr="00E41AE2" w:rsidRDefault="0068370F" w:rsidP="0068370F">
      <w:pPr>
        <w:numPr>
          <w:ilvl w:val="2"/>
          <w:numId w:val="1"/>
        </w:numPr>
        <w:jc w:val="both"/>
        <w:rPr>
          <w:rFonts w:ascii="Georgia" w:hAnsi="Georgia"/>
          <w:sz w:val="24"/>
          <w:szCs w:val="24"/>
        </w:rPr>
      </w:pPr>
      <w:r w:rsidRPr="00E41AE2">
        <w:rPr>
          <w:rFonts w:ascii="Georgia" w:hAnsi="Georgia"/>
          <w:sz w:val="24"/>
          <w:szCs w:val="24"/>
        </w:rPr>
        <w:t>Representative for Deed Restricted Single</w:t>
      </w:r>
      <w:r w:rsidR="002D5F11">
        <w:rPr>
          <w:rFonts w:ascii="Georgia" w:hAnsi="Georgia"/>
          <w:sz w:val="24"/>
          <w:szCs w:val="24"/>
        </w:rPr>
        <w:t>-</w:t>
      </w:r>
      <w:r w:rsidRPr="00E41AE2">
        <w:rPr>
          <w:rFonts w:ascii="Georgia" w:hAnsi="Georgia"/>
          <w:sz w:val="24"/>
          <w:szCs w:val="24"/>
        </w:rPr>
        <w:t>Family Homeowner</w:t>
      </w:r>
      <w:r>
        <w:rPr>
          <w:rFonts w:ascii="Georgia" w:hAnsi="Georgia"/>
          <w:sz w:val="24"/>
          <w:szCs w:val="24"/>
        </w:rPr>
        <w:t xml:space="preserve"> – (incumbent Chelsea Connolly is moving so will not run again – Thank you Chelsea for your many years of service on the Board!) Jenny Lomas-Clarke at 22 Sheppard Circle has offered to take this </w:t>
      </w:r>
      <w:r w:rsidR="002D5F11">
        <w:rPr>
          <w:rFonts w:ascii="Georgia" w:hAnsi="Georgia"/>
          <w:sz w:val="24"/>
          <w:szCs w:val="24"/>
        </w:rPr>
        <w:t xml:space="preserve">3-year term </w:t>
      </w:r>
      <w:r>
        <w:rPr>
          <w:rFonts w:ascii="Georgia" w:hAnsi="Georgia"/>
          <w:sz w:val="24"/>
          <w:szCs w:val="24"/>
        </w:rPr>
        <w:t xml:space="preserve">Board position. </w:t>
      </w:r>
      <w:r w:rsidR="002D5F11">
        <w:rPr>
          <w:rFonts w:ascii="Georgia" w:hAnsi="Georgia"/>
          <w:sz w:val="24"/>
          <w:szCs w:val="24"/>
        </w:rPr>
        <w:t>She was unanimously voted into this position by members present.</w:t>
      </w:r>
      <w:r>
        <w:rPr>
          <w:rFonts w:ascii="Georgia" w:hAnsi="Georgia"/>
          <w:sz w:val="24"/>
          <w:szCs w:val="24"/>
        </w:rPr>
        <w:t xml:space="preserve"> (Thank </w:t>
      </w:r>
      <w:proofErr w:type="gramStart"/>
      <w:r>
        <w:rPr>
          <w:rFonts w:ascii="Georgia" w:hAnsi="Georgia"/>
          <w:sz w:val="24"/>
          <w:szCs w:val="24"/>
        </w:rPr>
        <w:t>you</w:t>
      </w:r>
      <w:r w:rsidR="002D5F11">
        <w:rPr>
          <w:rFonts w:ascii="Georgia" w:hAnsi="Georgia"/>
          <w:sz w:val="24"/>
          <w:szCs w:val="24"/>
        </w:rPr>
        <w:t xml:space="preserve"> Jenny</w:t>
      </w:r>
      <w:proofErr w:type="gramEnd"/>
      <w:r w:rsidR="002D5F11">
        <w:rPr>
          <w:rFonts w:ascii="Georgia" w:hAnsi="Georgia"/>
          <w:sz w:val="24"/>
          <w:szCs w:val="24"/>
        </w:rPr>
        <w:t>!</w:t>
      </w:r>
      <w:r>
        <w:rPr>
          <w:rFonts w:ascii="Georgia" w:hAnsi="Georgia"/>
          <w:sz w:val="24"/>
          <w:szCs w:val="24"/>
        </w:rPr>
        <w:t xml:space="preserve">). </w:t>
      </w:r>
    </w:p>
    <w:p w14:paraId="2C6055B7" w14:textId="0E63786B" w:rsidR="0068370F" w:rsidRPr="00E41AE2" w:rsidRDefault="0068370F" w:rsidP="0068370F">
      <w:pPr>
        <w:numPr>
          <w:ilvl w:val="2"/>
          <w:numId w:val="1"/>
        </w:numPr>
        <w:jc w:val="both"/>
        <w:rPr>
          <w:rFonts w:ascii="Georgia" w:hAnsi="Georgia"/>
          <w:sz w:val="24"/>
          <w:szCs w:val="24"/>
        </w:rPr>
      </w:pPr>
      <w:r w:rsidRPr="00E41AE2">
        <w:rPr>
          <w:rFonts w:ascii="Georgia" w:hAnsi="Georgia"/>
          <w:sz w:val="24"/>
          <w:szCs w:val="24"/>
        </w:rPr>
        <w:t>Representative for Market 2</w:t>
      </w:r>
      <w:r w:rsidRPr="00E41AE2">
        <w:rPr>
          <w:rFonts w:ascii="Georgia" w:hAnsi="Georgia"/>
          <w:sz w:val="24"/>
          <w:szCs w:val="24"/>
          <w:vertAlign w:val="superscript"/>
        </w:rPr>
        <w:t>nd</w:t>
      </w:r>
      <w:r w:rsidRPr="00E41AE2">
        <w:rPr>
          <w:rFonts w:ascii="Georgia" w:hAnsi="Georgia"/>
          <w:sz w:val="24"/>
          <w:szCs w:val="24"/>
        </w:rPr>
        <w:t xml:space="preserve"> </w:t>
      </w:r>
      <w:proofErr w:type="gramStart"/>
      <w:r w:rsidRPr="00E41AE2">
        <w:rPr>
          <w:rFonts w:ascii="Georgia" w:hAnsi="Georgia"/>
          <w:sz w:val="24"/>
          <w:szCs w:val="24"/>
        </w:rPr>
        <w:t>Homeowner</w:t>
      </w:r>
      <w:r w:rsidR="002D5F11">
        <w:rPr>
          <w:rFonts w:ascii="Georgia" w:hAnsi="Georgia"/>
          <w:sz w:val="24"/>
          <w:szCs w:val="24"/>
        </w:rPr>
        <w:t xml:space="preserve">  incumbent</w:t>
      </w:r>
      <w:proofErr w:type="gramEnd"/>
      <w:r w:rsidR="002D5F11">
        <w:rPr>
          <w:rFonts w:ascii="Georgia" w:hAnsi="Georgia"/>
          <w:sz w:val="24"/>
          <w:szCs w:val="24"/>
        </w:rPr>
        <w:t xml:space="preserve"> Jeff Grant was unanimously voted into this 3-year term Board position (</w:t>
      </w:r>
      <w:r w:rsidR="00B76380">
        <w:rPr>
          <w:rFonts w:ascii="Georgia" w:hAnsi="Georgia"/>
          <w:sz w:val="24"/>
          <w:szCs w:val="24"/>
        </w:rPr>
        <w:t xml:space="preserve">Thank </w:t>
      </w:r>
      <w:r w:rsidR="002D5F11">
        <w:rPr>
          <w:rFonts w:ascii="Georgia" w:hAnsi="Georgia"/>
          <w:sz w:val="24"/>
          <w:szCs w:val="24"/>
        </w:rPr>
        <w:t xml:space="preserve">you, Jeff!) </w:t>
      </w:r>
    </w:p>
    <w:p w14:paraId="356C7E77" w14:textId="77777777" w:rsidR="00D53151" w:rsidRPr="00E76FD3" w:rsidRDefault="0073013B" w:rsidP="00355813">
      <w:pPr>
        <w:ind w:left="1080" w:firstLine="720"/>
        <w:rPr>
          <w:rFonts w:ascii="Georgia" w:hAnsi="Georgia"/>
          <w:sz w:val="24"/>
          <w:szCs w:val="24"/>
        </w:rPr>
      </w:pPr>
      <w:r w:rsidRPr="00E76FD3">
        <w:rPr>
          <w:rFonts w:ascii="Georgia" w:hAnsi="Georgia"/>
          <w:sz w:val="24"/>
          <w:szCs w:val="24"/>
        </w:rPr>
        <w:t xml:space="preserve">  </w:t>
      </w:r>
    </w:p>
    <w:p w14:paraId="00EAC9BC" w14:textId="77777777" w:rsidR="005B3BE9" w:rsidRDefault="005B3BE9" w:rsidP="00355813">
      <w:pPr>
        <w:ind w:left="1080" w:firstLine="720"/>
        <w:rPr>
          <w:rFonts w:ascii="Georgia" w:hAnsi="Georgia"/>
          <w:sz w:val="24"/>
          <w:szCs w:val="24"/>
        </w:rPr>
      </w:pPr>
      <w:r>
        <w:rPr>
          <w:rFonts w:ascii="Georgia" w:hAnsi="Georgia"/>
          <w:sz w:val="24"/>
          <w:szCs w:val="24"/>
        </w:rPr>
        <w:t xml:space="preserve">Jeff Grant asked if there was Other New Business. </w:t>
      </w:r>
    </w:p>
    <w:p w14:paraId="4A49E3B9" w14:textId="77777777" w:rsidR="005B3BE9" w:rsidRDefault="005B3BE9" w:rsidP="005B3BE9">
      <w:pPr>
        <w:rPr>
          <w:rFonts w:ascii="Georgia" w:hAnsi="Georgia"/>
          <w:sz w:val="24"/>
          <w:szCs w:val="24"/>
        </w:rPr>
      </w:pPr>
    </w:p>
    <w:p w14:paraId="4E87ABCE" w14:textId="77777777" w:rsidR="00B76380" w:rsidRDefault="00221F56" w:rsidP="00B76380">
      <w:pPr>
        <w:ind w:left="360" w:firstLine="720"/>
        <w:rPr>
          <w:rFonts w:ascii="Georgia" w:hAnsi="Georgia"/>
          <w:b/>
          <w:sz w:val="24"/>
          <w:szCs w:val="24"/>
        </w:rPr>
      </w:pPr>
      <w:r w:rsidRPr="00E76FD3">
        <w:rPr>
          <w:rFonts w:ascii="Georgia" w:hAnsi="Georgia"/>
          <w:b/>
          <w:sz w:val="24"/>
          <w:szCs w:val="24"/>
        </w:rPr>
        <w:t>Other New Business</w:t>
      </w:r>
      <w:r w:rsidR="005B3BE9">
        <w:rPr>
          <w:rFonts w:ascii="Georgia" w:hAnsi="Georgia"/>
          <w:b/>
          <w:sz w:val="24"/>
          <w:szCs w:val="24"/>
        </w:rPr>
        <w:t xml:space="preserve"> – </w:t>
      </w:r>
    </w:p>
    <w:p w14:paraId="727C68DC" w14:textId="77777777" w:rsidR="00B76380" w:rsidRPr="00B76380" w:rsidRDefault="000F1A03" w:rsidP="00B76380">
      <w:pPr>
        <w:pStyle w:val="ListParagraph"/>
        <w:numPr>
          <w:ilvl w:val="1"/>
          <w:numId w:val="1"/>
        </w:numPr>
        <w:rPr>
          <w:rFonts w:ascii="Georgia" w:hAnsi="Georgia"/>
          <w:b/>
          <w:sz w:val="24"/>
          <w:szCs w:val="24"/>
        </w:rPr>
      </w:pPr>
      <w:r w:rsidRPr="00B76380">
        <w:rPr>
          <w:rFonts w:ascii="Georgia" w:hAnsi="Georgia"/>
          <w:sz w:val="24"/>
          <w:szCs w:val="24"/>
        </w:rPr>
        <w:t xml:space="preserve">Hank Scott asked </w:t>
      </w:r>
      <w:r w:rsidR="002D5F11" w:rsidRPr="00B76380">
        <w:rPr>
          <w:rFonts w:ascii="Georgia" w:hAnsi="Georgia"/>
          <w:sz w:val="24"/>
          <w:szCs w:val="24"/>
        </w:rPr>
        <w:t xml:space="preserve">if the </w:t>
      </w:r>
      <w:r w:rsidRPr="00B76380">
        <w:rPr>
          <w:rFonts w:ascii="Georgia" w:hAnsi="Georgia"/>
          <w:sz w:val="24"/>
          <w:szCs w:val="24"/>
        </w:rPr>
        <w:t xml:space="preserve">neighborhood </w:t>
      </w:r>
      <w:r w:rsidR="002D5F11" w:rsidRPr="00B76380">
        <w:rPr>
          <w:rFonts w:ascii="Georgia" w:hAnsi="Georgia"/>
          <w:sz w:val="24"/>
          <w:szCs w:val="24"/>
        </w:rPr>
        <w:t>could do a clean-up day. All agreed that this would be a good thing and possibly clean or work on the area ne</w:t>
      </w:r>
      <w:r w:rsidR="00B76380" w:rsidRPr="00B76380">
        <w:rPr>
          <w:rFonts w:ascii="Georgia" w:hAnsi="Georgia"/>
          <w:sz w:val="24"/>
          <w:szCs w:val="24"/>
        </w:rPr>
        <w:t xml:space="preserve">xt to </w:t>
      </w:r>
      <w:r w:rsidR="002D5F11" w:rsidRPr="00B76380">
        <w:rPr>
          <w:rFonts w:ascii="Georgia" w:hAnsi="Georgia"/>
          <w:sz w:val="24"/>
          <w:szCs w:val="24"/>
        </w:rPr>
        <w:t xml:space="preserve">Hanks’s house. Carol and Hank will talk about possible dates.  </w:t>
      </w:r>
      <w:r w:rsidR="00CE2782" w:rsidRPr="00B76380">
        <w:rPr>
          <w:rFonts w:ascii="Georgia" w:hAnsi="Georgia"/>
          <w:sz w:val="24"/>
          <w:szCs w:val="24"/>
        </w:rPr>
        <w:t xml:space="preserve">Also, everyone is encouraged to clean up areas around the neighborhood, especially dog messes, whenever they can to keep the neighborhood clean. </w:t>
      </w:r>
    </w:p>
    <w:p w14:paraId="2F16CCD8" w14:textId="29CFAB72" w:rsidR="00853C0A" w:rsidRPr="00B76380" w:rsidRDefault="00853C0A" w:rsidP="00B76380">
      <w:pPr>
        <w:pStyle w:val="ListParagraph"/>
        <w:numPr>
          <w:ilvl w:val="1"/>
          <w:numId w:val="1"/>
        </w:numPr>
        <w:rPr>
          <w:rFonts w:ascii="Georgia" w:hAnsi="Georgia"/>
          <w:b/>
          <w:sz w:val="24"/>
          <w:szCs w:val="24"/>
        </w:rPr>
      </w:pPr>
      <w:r w:rsidRPr="00B76380">
        <w:rPr>
          <w:rFonts w:ascii="Georgia" w:hAnsi="Georgia"/>
          <w:sz w:val="24"/>
          <w:szCs w:val="24"/>
        </w:rPr>
        <w:t xml:space="preserve">Jeff Grant asked if there was any other new Business. There was none. </w:t>
      </w:r>
    </w:p>
    <w:p w14:paraId="18BD4074" w14:textId="77777777" w:rsidR="00511CF1" w:rsidRPr="004D27B2" w:rsidRDefault="00996D41" w:rsidP="00355813">
      <w:pPr>
        <w:rPr>
          <w:rFonts w:ascii="Georgia" w:hAnsi="Georgia"/>
          <w:sz w:val="24"/>
          <w:szCs w:val="24"/>
        </w:rPr>
      </w:pPr>
      <w:r w:rsidRPr="004D27B2">
        <w:rPr>
          <w:rFonts w:ascii="Georgia" w:hAnsi="Georgia"/>
          <w:sz w:val="24"/>
          <w:szCs w:val="24"/>
        </w:rPr>
        <w:t xml:space="preserve"> </w:t>
      </w:r>
    </w:p>
    <w:p w14:paraId="2F5E6EA5" w14:textId="77777777" w:rsidR="000000A2" w:rsidRPr="000000A2" w:rsidRDefault="000000A2" w:rsidP="00355813">
      <w:pPr>
        <w:numPr>
          <w:ilvl w:val="0"/>
          <w:numId w:val="2"/>
        </w:numPr>
        <w:rPr>
          <w:rFonts w:ascii="Georgia" w:hAnsi="Georgia"/>
          <w:sz w:val="24"/>
          <w:szCs w:val="24"/>
        </w:rPr>
      </w:pPr>
      <w:r w:rsidRPr="000000A2">
        <w:rPr>
          <w:rFonts w:ascii="Georgia" w:hAnsi="Georgia"/>
          <w:sz w:val="24"/>
          <w:szCs w:val="24"/>
        </w:rPr>
        <w:t xml:space="preserve">A </w:t>
      </w:r>
      <w:r w:rsidR="00A40904">
        <w:rPr>
          <w:rFonts w:ascii="Georgia" w:hAnsi="Georgia"/>
          <w:sz w:val="24"/>
          <w:szCs w:val="24"/>
        </w:rPr>
        <w:t>M</w:t>
      </w:r>
      <w:r w:rsidRPr="000000A2">
        <w:rPr>
          <w:rFonts w:ascii="Georgia" w:hAnsi="Georgia"/>
          <w:sz w:val="24"/>
          <w:szCs w:val="24"/>
        </w:rPr>
        <w:t>o</w:t>
      </w:r>
      <w:r w:rsidR="004D27B2">
        <w:rPr>
          <w:rFonts w:ascii="Georgia" w:hAnsi="Georgia"/>
          <w:sz w:val="24"/>
          <w:szCs w:val="24"/>
        </w:rPr>
        <w:t>tion was made to Adjourn at 6</w:t>
      </w:r>
      <w:r w:rsidR="00A66F36">
        <w:rPr>
          <w:rFonts w:ascii="Georgia" w:hAnsi="Georgia"/>
          <w:sz w:val="24"/>
          <w:szCs w:val="24"/>
        </w:rPr>
        <w:t>:</w:t>
      </w:r>
      <w:r w:rsidR="005B3BE9">
        <w:rPr>
          <w:rFonts w:ascii="Georgia" w:hAnsi="Georgia"/>
          <w:sz w:val="24"/>
          <w:szCs w:val="24"/>
        </w:rPr>
        <w:t xml:space="preserve">45 </w:t>
      </w:r>
      <w:r w:rsidRPr="000000A2">
        <w:rPr>
          <w:rFonts w:ascii="Georgia" w:hAnsi="Georgia"/>
          <w:sz w:val="24"/>
          <w:szCs w:val="24"/>
        </w:rPr>
        <w:t xml:space="preserve">pm. </w:t>
      </w:r>
    </w:p>
    <w:p w14:paraId="54C774E0" w14:textId="3D8CD8DA" w:rsidR="00F25F02" w:rsidRDefault="000000A2" w:rsidP="00355813">
      <w:pPr>
        <w:ind w:left="1125"/>
        <w:rPr>
          <w:rFonts w:ascii="Georgia" w:hAnsi="Georgia"/>
          <w:sz w:val="24"/>
          <w:szCs w:val="24"/>
        </w:rPr>
      </w:pPr>
      <w:r w:rsidRPr="000000A2">
        <w:rPr>
          <w:rFonts w:ascii="Georgia" w:hAnsi="Georgia"/>
          <w:sz w:val="24"/>
          <w:szCs w:val="24"/>
        </w:rPr>
        <w:t xml:space="preserve">M/S/P:  </w:t>
      </w:r>
      <w:r w:rsidR="002D5F11">
        <w:rPr>
          <w:rFonts w:ascii="Georgia" w:hAnsi="Georgia"/>
          <w:sz w:val="24"/>
          <w:szCs w:val="24"/>
        </w:rPr>
        <w:t>Jeff Grant</w:t>
      </w:r>
      <w:r w:rsidR="00511CF1" w:rsidRPr="000000A2">
        <w:rPr>
          <w:rFonts w:ascii="Georgia" w:hAnsi="Georgia"/>
          <w:sz w:val="24"/>
          <w:szCs w:val="24"/>
        </w:rPr>
        <w:t>/</w:t>
      </w:r>
      <w:r w:rsidR="005B3BE9">
        <w:rPr>
          <w:rFonts w:ascii="Georgia" w:hAnsi="Georgia"/>
          <w:sz w:val="24"/>
          <w:szCs w:val="24"/>
        </w:rPr>
        <w:t>Hank Scott</w:t>
      </w:r>
      <w:r w:rsidR="00A66F36">
        <w:rPr>
          <w:rFonts w:ascii="Georgia" w:hAnsi="Georgia"/>
          <w:sz w:val="24"/>
          <w:szCs w:val="24"/>
        </w:rPr>
        <w:t xml:space="preserve"> </w:t>
      </w:r>
      <w:r w:rsidR="00B22162" w:rsidRPr="000000A2">
        <w:rPr>
          <w:rFonts w:ascii="Georgia" w:hAnsi="Georgia"/>
          <w:sz w:val="24"/>
          <w:szCs w:val="24"/>
        </w:rPr>
        <w:t>–</w:t>
      </w:r>
      <w:r w:rsidR="00511CF1" w:rsidRPr="000000A2">
        <w:rPr>
          <w:rFonts w:ascii="Georgia" w:hAnsi="Georgia"/>
          <w:sz w:val="24"/>
          <w:szCs w:val="24"/>
        </w:rPr>
        <w:t xml:space="preserve"> </w:t>
      </w:r>
      <w:r w:rsidRPr="000000A2">
        <w:rPr>
          <w:rFonts w:ascii="Georgia" w:hAnsi="Georgia"/>
          <w:sz w:val="24"/>
          <w:szCs w:val="24"/>
        </w:rPr>
        <w:t>passed unanimously.</w:t>
      </w:r>
    </w:p>
    <w:p w14:paraId="02DB936A" w14:textId="77777777" w:rsidR="005B3BE9" w:rsidRDefault="005B3BE9" w:rsidP="00355813">
      <w:pPr>
        <w:ind w:left="1125"/>
        <w:rPr>
          <w:rFonts w:ascii="Georgia" w:hAnsi="Georgia"/>
          <w:sz w:val="24"/>
          <w:szCs w:val="24"/>
        </w:rPr>
      </w:pPr>
    </w:p>
    <w:p w14:paraId="3CB2FB69" w14:textId="77777777" w:rsidR="005B3BE9" w:rsidRDefault="005B3BE9" w:rsidP="00355813">
      <w:pPr>
        <w:ind w:left="1125"/>
        <w:rPr>
          <w:rFonts w:ascii="Georgia" w:hAnsi="Georgia"/>
          <w:sz w:val="24"/>
          <w:szCs w:val="24"/>
        </w:rPr>
      </w:pPr>
    </w:p>
    <w:p w14:paraId="3963C3F0" w14:textId="77777777" w:rsidR="005B3BE9" w:rsidRDefault="005B3BE9" w:rsidP="00355813">
      <w:pPr>
        <w:ind w:left="1125"/>
        <w:rPr>
          <w:rFonts w:ascii="Georgia" w:hAnsi="Georgia"/>
          <w:sz w:val="24"/>
          <w:szCs w:val="24"/>
        </w:rPr>
      </w:pPr>
      <w:r>
        <w:rPr>
          <w:rFonts w:ascii="Georgia" w:hAnsi="Georgia"/>
          <w:sz w:val="24"/>
          <w:szCs w:val="24"/>
        </w:rPr>
        <w:t>Minutes Respectfully Submitted</w:t>
      </w:r>
      <w:r w:rsidR="00A40904">
        <w:rPr>
          <w:rFonts w:ascii="Georgia" w:hAnsi="Georgia"/>
          <w:sz w:val="24"/>
          <w:szCs w:val="24"/>
        </w:rPr>
        <w:t xml:space="preserve">, </w:t>
      </w:r>
    </w:p>
    <w:p w14:paraId="6D34F08F" w14:textId="183B7F2D" w:rsidR="005B3BE9" w:rsidRPr="000000A2" w:rsidRDefault="002D5F11" w:rsidP="00355813">
      <w:pPr>
        <w:ind w:left="1125"/>
        <w:rPr>
          <w:rFonts w:ascii="Georgia" w:hAnsi="Georgia"/>
          <w:sz w:val="24"/>
          <w:szCs w:val="24"/>
        </w:rPr>
      </w:pPr>
      <w:r>
        <w:rPr>
          <w:rFonts w:ascii="Georgia" w:hAnsi="Georgia"/>
          <w:sz w:val="24"/>
          <w:szCs w:val="24"/>
        </w:rPr>
        <w:t>March 17, 2019</w:t>
      </w:r>
    </w:p>
    <w:sectPr w:rsidR="005B3BE9" w:rsidRPr="000000A2" w:rsidSect="00707F75">
      <w:headerReference w:type="default" r:id="rId10"/>
      <w:footerReference w:type="default" r:id="rId1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20FB" w14:textId="77777777" w:rsidR="00C73AC1" w:rsidRDefault="00C73AC1" w:rsidP="006425F7">
      <w:r>
        <w:separator/>
      </w:r>
    </w:p>
  </w:endnote>
  <w:endnote w:type="continuationSeparator" w:id="0">
    <w:p w14:paraId="01D27321" w14:textId="77777777" w:rsidR="00C73AC1" w:rsidRDefault="00C73AC1"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D947" w14:textId="77777777" w:rsidR="005651EB" w:rsidRDefault="005651EB" w:rsidP="005651EB">
    <w:pPr>
      <w:pStyle w:val="Footer"/>
      <w:jc w:val="center"/>
      <w:rPr>
        <w:rFonts w:ascii="Georgia" w:hAnsi="Georgia"/>
        <w:sz w:val="16"/>
        <w:szCs w:val="16"/>
      </w:rPr>
    </w:pPr>
  </w:p>
  <w:p w14:paraId="60B93F60" w14:textId="77777777" w:rsidR="005651EB" w:rsidRPr="00E533D3" w:rsidRDefault="005651EB" w:rsidP="005651EB">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14:paraId="3DC123C3" w14:textId="77777777" w:rsidR="005651EB" w:rsidRDefault="005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E16C" w14:textId="77777777" w:rsidR="00C73AC1" w:rsidRDefault="00C73AC1" w:rsidP="006425F7">
      <w:r>
        <w:separator/>
      </w:r>
    </w:p>
  </w:footnote>
  <w:footnote w:type="continuationSeparator" w:id="0">
    <w:p w14:paraId="7F87F7DE" w14:textId="77777777" w:rsidR="00C73AC1" w:rsidRDefault="00C73AC1"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B393" w14:textId="77777777" w:rsidR="005651EB" w:rsidRDefault="005651EB" w:rsidP="005651EB">
    <w:pPr>
      <w:pStyle w:val="Header"/>
      <w:jc w:val="center"/>
    </w:pPr>
    <w:r>
      <w:rPr>
        <w:noProof/>
      </w:rPr>
      <w:drawing>
        <wp:inline distT="0" distB="0" distL="0" distR="0" wp14:anchorId="55A7BD1F" wp14:editId="1F0F4207">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E5A"/>
    <w:multiLevelType w:val="hybridMultilevel"/>
    <w:tmpl w:val="A63254B4"/>
    <w:lvl w:ilvl="0" w:tplc="77F461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B360B"/>
    <w:multiLevelType w:val="hybridMultilevel"/>
    <w:tmpl w:val="8EF014A6"/>
    <w:lvl w:ilvl="0" w:tplc="D8EA003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9528F"/>
    <w:multiLevelType w:val="hybridMultilevel"/>
    <w:tmpl w:val="E94808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15:restartNumberingAfterBreak="0">
    <w:nsid w:val="0DA36503"/>
    <w:multiLevelType w:val="hybridMultilevel"/>
    <w:tmpl w:val="4DE01B98"/>
    <w:lvl w:ilvl="0" w:tplc="16669CD6">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39651C"/>
    <w:multiLevelType w:val="hybridMultilevel"/>
    <w:tmpl w:val="5BE0001C"/>
    <w:lvl w:ilvl="0" w:tplc="FA24CE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2F72FB"/>
    <w:multiLevelType w:val="hybridMultilevel"/>
    <w:tmpl w:val="DF56A0D8"/>
    <w:lvl w:ilvl="0" w:tplc="5C68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F286C"/>
    <w:multiLevelType w:val="hybridMultilevel"/>
    <w:tmpl w:val="1B32AFD0"/>
    <w:lvl w:ilvl="0" w:tplc="BF84C2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AB20E0"/>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2C57E1D"/>
    <w:multiLevelType w:val="hybridMultilevel"/>
    <w:tmpl w:val="B01A5EB0"/>
    <w:lvl w:ilvl="0" w:tplc="0B7C0B7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8A2069"/>
    <w:multiLevelType w:val="hybridMultilevel"/>
    <w:tmpl w:val="478EA7B0"/>
    <w:lvl w:ilvl="0" w:tplc="2B5A7CE2">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FD6792"/>
    <w:multiLevelType w:val="hybridMultilevel"/>
    <w:tmpl w:val="503215EA"/>
    <w:lvl w:ilvl="0" w:tplc="A67A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83D65"/>
    <w:multiLevelType w:val="hybridMultilevel"/>
    <w:tmpl w:val="7F2C2900"/>
    <w:lvl w:ilvl="0" w:tplc="0B283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abstractNum w:abstractNumId="16" w15:restartNumberingAfterBreak="0">
    <w:nsid w:val="5E8D20E2"/>
    <w:multiLevelType w:val="hybridMultilevel"/>
    <w:tmpl w:val="B6D6DC00"/>
    <w:lvl w:ilvl="0" w:tplc="D9BA70E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D4003AA"/>
    <w:multiLevelType w:val="hybridMultilevel"/>
    <w:tmpl w:val="6D024DB0"/>
    <w:lvl w:ilvl="0" w:tplc="9CC23C0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1325D79"/>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33B5EE7"/>
    <w:multiLevelType w:val="hybridMultilevel"/>
    <w:tmpl w:val="379A8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1"/>
  </w:num>
  <w:num w:numId="2">
    <w:abstractNumId w:val="3"/>
  </w:num>
  <w:num w:numId="3">
    <w:abstractNumId w:val="15"/>
  </w:num>
  <w:num w:numId="4">
    <w:abstractNumId w:val="12"/>
  </w:num>
  <w:num w:numId="5">
    <w:abstractNumId w:val="1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7"/>
  </w:num>
  <w:num w:numId="10">
    <w:abstractNumId w:val="6"/>
  </w:num>
  <w:num w:numId="11">
    <w:abstractNumId w:val="8"/>
  </w:num>
  <w:num w:numId="12">
    <w:abstractNumId w:val="2"/>
  </w:num>
  <w:num w:numId="13">
    <w:abstractNumId w:val="14"/>
  </w:num>
  <w:num w:numId="14">
    <w:abstractNumId w:val="9"/>
  </w:num>
  <w:num w:numId="15">
    <w:abstractNumId w:val="17"/>
  </w:num>
  <w:num w:numId="16">
    <w:abstractNumId w:val="18"/>
  </w:num>
  <w:num w:numId="17">
    <w:abstractNumId w:val="13"/>
  </w:num>
  <w:num w:numId="18">
    <w:abstractNumId w:val="5"/>
  </w:num>
  <w:num w:numId="19">
    <w:abstractNumId w:val="16"/>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02"/>
    <w:rsid w:val="000000A2"/>
    <w:rsid w:val="00020F38"/>
    <w:rsid w:val="000461FE"/>
    <w:rsid w:val="000705F7"/>
    <w:rsid w:val="000907FF"/>
    <w:rsid w:val="00093418"/>
    <w:rsid w:val="000A6BA3"/>
    <w:rsid w:val="000B0E1C"/>
    <w:rsid w:val="000B2932"/>
    <w:rsid w:val="000D7CC0"/>
    <w:rsid w:val="000E111A"/>
    <w:rsid w:val="000E53B7"/>
    <w:rsid w:val="000F1A03"/>
    <w:rsid w:val="000F3F41"/>
    <w:rsid w:val="00106236"/>
    <w:rsid w:val="00131BA5"/>
    <w:rsid w:val="001364E2"/>
    <w:rsid w:val="0014543F"/>
    <w:rsid w:val="00154F19"/>
    <w:rsid w:val="00162532"/>
    <w:rsid w:val="00186478"/>
    <w:rsid w:val="00187F64"/>
    <w:rsid w:val="001B1B31"/>
    <w:rsid w:val="00221F56"/>
    <w:rsid w:val="00231B7F"/>
    <w:rsid w:val="002563C2"/>
    <w:rsid w:val="00266B41"/>
    <w:rsid w:val="00292C8A"/>
    <w:rsid w:val="002B5FC2"/>
    <w:rsid w:val="002C7F90"/>
    <w:rsid w:val="002D5F11"/>
    <w:rsid w:val="002E7953"/>
    <w:rsid w:val="00311794"/>
    <w:rsid w:val="003273DF"/>
    <w:rsid w:val="00331CFB"/>
    <w:rsid w:val="00345462"/>
    <w:rsid w:val="0035195B"/>
    <w:rsid w:val="00353336"/>
    <w:rsid w:val="00354456"/>
    <w:rsid w:val="00355813"/>
    <w:rsid w:val="00375D8C"/>
    <w:rsid w:val="00380704"/>
    <w:rsid w:val="00385451"/>
    <w:rsid w:val="003C14A1"/>
    <w:rsid w:val="003D0608"/>
    <w:rsid w:val="003D7940"/>
    <w:rsid w:val="00400060"/>
    <w:rsid w:val="0043621E"/>
    <w:rsid w:val="00444492"/>
    <w:rsid w:val="004941A0"/>
    <w:rsid w:val="004A2DB3"/>
    <w:rsid w:val="004A761B"/>
    <w:rsid w:val="004C2128"/>
    <w:rsid w:val="004D27B2"/>
    <w:rsid w:val="004D4F53"/>
    <w:rsid w:val="004D6F33"/>
    <w:rsid w:val="004E50FB"/>
    <w:rsid w:val="005111F1"/>
    <w:rsid w:val="00511CF1"/>
    <w:rsid w:val="005558C8"/>
    <w:rsid w:val="0056399E"/>
    <w:rsid w:val="005651EB"/>
    <w:rsid w:val="00576B5D"/>
    <w:rsid w:val="00583F00"/>
    <w:rsid w:val="005B3BE9"/>
    <w:rsid w:val="005B7170"/>
    <w:rsid w:val="0060626E"/>
    <w:rsid w:val="00623F00"/>
    <w:rsid w:val="006425F7"/>
    <w:rsid w:val="006568E7"/>
    <w:rsid w:val="0068370F"/>
    <w:rsid w:val="006D5316"/>
    <w:rsid w:val="006F13AB"/>
    <w:rsid w:val="006F5DAF"/>
    <w:rsid w:val="006F764A"/>
    <w:rsid w:val="00700407"/>
    <w:rsid w:val="00707F75"/>
    <w:rsid w:val="00710F72"/>
    <w:rsid w:val="007123FB"/>
    <w:rsid w:val="00717700"/>
    <w:rsid w:val="007179FD"/>
    <w:rsid w:val="00723558"/>
    <w:rsid w:val="0073013B"/>
    <w:rsid w:val="00734365"/>
    <w:rsid w:val="00740C38"/>
    <w:rsid w:val="00764811"/>
    <w:rsid w:val="00776511"/>
    <w:rsid w:val="007956CB"/>
    <w:rsid w:val="007D6351"/>
    <w:rsid w:val="007F7480"/>
    <w:rsid w:val="00805B36"/>
    <w:rsid w:val="00822554"/>
    <w:rsid w:val="00846617"/>
    <w:rsid w:val="00853C0A"/>
    <w:rsid w:val="008740B9"/>
    <w:rsid w:val="008A05C9"/>
    <w:rsid w:val="008C582C"/>
    <w:rsid w:val="00906132"/>
    <w:rsid w:val="00915092"/>
    <w:rsid w:val="00996D41"/>
    <w:rsid w:val="009D5F68"/>
    <w:rsid w:val="009F2426"/>
    <w:rsid w:val="00A04BD9"/>
    <w:rsid w:val="00A05A4C"/>
    <w:rsid w:val="00A05CFA"/>
    <w:rsid w:val="00A20C64"/>
    <w:rsid w:val="00A237BF"/>
    <w:rsid w:val="00A26820"/>
    <w:rsid w:val="00A27AEC"/>
    <w:rsid w:val="00A34153"/>
    <w:rsid w:val="00A40904"/>
    <w:rsid w:val="00A517C1"/>
    <w:rsid w:val="00A56773"/>
    <w:rsid w:val="00A66F36"/>
    <w:rsid w:val="00A94CFD"/>
    <w:rsid w:val="00A960D6"/>
    <w:rsid w:val="00AB5984"/>
    <w:rsid w:val="00AE2831"/>
    <w:rsid w:val="00AF1EB7"/>
    <w:rsid w:val="00B035FB"/>
    <w:rsid w:val="00B10112"/>
    <w:rsid w:val="00B150C1"/>
    <w:rsid w:val="00B17ABF"/>
    <w:rsid w:val="00B20982"/>
    <w:rsid w:val="00B22162"/>
    <w:rsid w:val="00B513BE"/>
    <w:rsid w:val="00B76380"/>
    <w:rsid w:val="00B95BB3"/>
    <w:rsid w:val="00BE6EEC"/>
    <w:rsid w:val="00C40386"/>
    <w:rsid w:val="00C41368"/>
    <w:rsid w:val="00C53001"/>
    <w:rsid w:val="00C73AC1"/>
    <w:rsid w:val="00C91F81"/>
    <w:rsid w:val="00CA0CFC"/>
    <w:rsid w:val="00CB524E"/>
    <w:rsid w:val="00CE2782"/>
    <w:rsid w:val="00D45768"/>
    <w:rsid w:val="00D53151"/>
    <w:rsid w:val="00D559B8"/>
    <w:rsid w:val="00D57DB0"/>
    <w:rsid w:val="00D91661"/>
    <w:rsid w:val="00DA5751"/>
    <w:rsid w:val="00DB04EE"/>
    <w:rsid w:val="00DC1F8A"/>
    <w:rsid w:val="00DD627D"/>
    <w:rsid w:val="00DE2341"/>
    <w:rsid w:val="00DF14DE"/>
    <w:rsid w:val="00E03F44"/>
    <w:rsid w:val="00E1665C"/>
    <w:rsid w:val="00E4240D"/>
    <w:rsid w:val="00E47FBF"/>
    <w:rsid w:val="00E52A49"/>
    <w:rsid w:val="00E76FD3"/>
    <w:rsid w:val="00E77D01"/>
    <w:rsid w:val="00E917ED"/>
    <w:rsid w:val="00ED3CAD"/>
    <w:rsid w:val="00F114FB"/>
    <w:rsid w:val="00F11C74"/>
    <w:rsid w:val="00F25F02"/>
    <w:rsid w:val="00F9683F"/>
    <w:rsid w:val="00FA4B9B"/>
    <w:rsid w:val="00FB2B08"/>
    <w:rsid w:val="00FC4879"/>
    <w:rsid w:val="00FF3C5E"/>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75975"/>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2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968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83158">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814879995">
      <w:bodyDiv w:val="1"/>
      <w:marLeft w:val="0"/>
      <w:marRight w:val="0"/>
      <w:marTop w:val="0"/>
      <w:marBottom w:val="0"/>
      <w:divBdr>
        <w:top w:val="none" w:sz="0" w:space="0" w:color="auto"/>
        <w:left w:val="none" w:sz="0" w:space="0" w:color="auto"/>
        <w:bottom w:val="none" w:sz="0" w:space="0" w:color="auto"/>
        <w:right w:val="none" w:sz="0" w:space="0" w:color="auto"/>
      </w:divBdr>
    </w:div>
    <w:div w:id="904989293">
      <w:bodyDiv w:val="1"/>
      <w:marLeft w:val="0"/>
      <w:marRight w:val="0"/>
      <w:marTop w:val="0"/>
      <w:marBottom w:val="0"/>
      <w:divBdr>
        <w:top w:val="none" w:sz="0" w:space="0" w:color="auto"/>
        <w:left w:val="none" w:sz="0" w:space="0" w:color="auto"/>
        <w:bottom w:val="none" w:sz="0" w:space="0" w:color="auto"/>
        <w:right w:val="none" w:sz="0" w:space="0" w:color="auto"/>
      </w:divBdr>
    </w:div>
    <w:div w:id="996953726">
      <w:bodyDiv w:val="1"/>
      <w:marLeft w:val="0"/>
      <w:marRight w:val="0"/>
      <w:marTop w:val="0"/>
      <w:marBottom w:val="0"/>
      <w:divBdr>
        <w:top w:val="none" w:sz="0" w:space="0" w:color="auto"/>
        <w:left w:val="none" w:sz="0" w:space="0" w:color="auto"/>
        <w:bottom w:val="none" w:sz="0" w:space="0" w:color="auto"/>
        <w:right w:val="none" w:sz="0" w:space="0" w:color="auto"/>
      </w:divBdr>
    </w:div>
    <w:div w:id="1238056853">
      <w:bodyDiv w:val="1"/>
      <w:marLeft w:val="0"/>
      <w:marRight w:val="0"/>
      <w:marTop w:val="0"/>
      <w:marBottom w:val="0"/>
      <w:divBdr>
        <w:top w:val="none" w:sz="0" w:space="0" w:color="auto"/>
        <w:left w:val="none" w:sz="0" w:space="0" w:color="auto"/>
        <w:bottom w:val="none" w:sz="0" w:space="0" w:color="auto"/>
        <w:right w:val="none" w:sz="0" w:space="0" w:color="auto"/>
      </w:divBdr>
    </w:div>
    <w:div w:id="1278835813">
      <w:bodyDiv w:val="1"/>
      <w:marLeft w:val="0"/>
      <w:marRight w:val="0"/>
      <w:marTop w:val="0"/>
      <w:marBottom w:val="0"/>
      <w:divBdr>
        <w:top w:val="none" w:sz="0" w:space="0" w:color="auto"/>
        <w:left w:val="none" w:sz="0" w:space="0" w:color="auto"/>
        <w:bottom w:val="none" w:sz="0" w:space="0" w:color="auto"/>
        <w:right w:val="none" w:sz="0" w:space="0" w:color="auto"/>
      </w:divBdr>
    </w:div>
    <w:div w:id="1291285836">
      <w:bodyDiv w:val="1"/>
      <w:marLeft w:val="0"/>
      <w:marRight w:val="0"/>
      <w:marTop w:val="0"/>
      <w:marBottom w:val="0"/>
      <w:divBdr>
        <w:top w:val="none" w:sz="0" w:space="0" w:color="auto"/>
        <w:left w:val="none" w:sz="0" w:space="0" w:color="auto"/>
        <w:bottom w:val="none" w:sz="0" w:space="0" w:color="auto"/>
        <w:right w:val="none" w:sz="0" w:space="0" w:color="auto"/>
      </w:divBdr>
    </w:div>
    <w:div w:id="1697002296">
      <w:bodyDiv w:val="1"/>
      <w:marLeft w:val="0"/>
      <w:marRight w:val="0"/>
      <w:marTop w:val="0"/>
      <w:marBottom w:val="0"/>
      <w:divBdr>
        <w:top w:val="none" w:sz="0" w:space="0" w:color="auto"/>
        <w:left w:val="none" w:sz="0" w:space="0" w:color="auto"/>
        <w:bottom w:val="none" w:sz="0" w:space="0" w:color="auto"/>
        <w:right w:val="none" w:sz="0" w:space="0" w:color="auto"/>
      </w:divBdr>
    </w:div>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023124773">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TAPOINTHO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tapointho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tor@vistapointho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Vista Point</dc:creator>
  <cp:lastModifiedBy>Vista Point Owners Association</cp:lastModifiedBy>
  <cp:revision>2</cp:revision>
  <cp:lastPrinted>2017-03-28T19:32:00Z</cp:lastPrinted>
  <dcterms:created xsi:type="dcterms:W3CDTF">2019-03-21T21:38:00Z</dcterms:created>
  <dcterms:modified xsi:type="dcterms:W3CDTF">2019-03-21T21:38:00Z</dcterms:modified>
</cp:coreProperties>
</file>