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31BC5" w14:textId="77777777" w:rsidR="00F25F02" w:rsidRPr="000000A2" w:rsidRDefault="007D6351" w:rsidP="00355813">
      <w:pPr>
        <w:pStyle w:val="Title"/>
        <w:rPr>
          <w:rFonts w:ascii="Georgia" w:hAnsi="Georgia"/>
          <w:bCs/>
          <w:sz w:val="24"/>
          <w:szCs w:val="24"/>
        </w:rPr>
      </w:pPr>
      <w:bookmarkStart w:id="0" w:name="_GoBack"/>
      <w:bookmarkEnd w:id="0"/>
      <w:r>
        <w:rPr>
          <w:rFonts w:ascii="Georgia" w:hAnsi="Georgia"/>
          <w:sz w:val="24"/>
          <w:szCs w:val="24"/>
        </w:rPr>
        <w:t>MINUTES</w:t>
      </w:r>
    </w:p>
    <w:p w14:paraId="106D4689" w14:textId="77777777" w:rsidR="00F25F02" w:rsidRPr="000000A2" w:rsidRDefault="00F25F02" w:rsidP="00355813">
      <w:pPr>
        <w:pStyle w:val="Heading1"/>
        <w:rPr>
          <w:rFonts w:ascii="Georgia" w:hAnsi="Georgia"/>
          <w:szCs w:val="24"/>
        </w:rPr>
      </w:pPr>
      <w:r w:rsidRPr="000000A2">
        <w:rPr>
          <w:rFonts w:ascii="Georgia" w:hAnsi="Georgia"/>
          <w:szCs w:val="24"/>
        </w:rPr>
        <w:t>ANNUAL MEETING OF THE MEMBERS OF</w:t>
      </w:r>
    </w:p>
    <w:p w14:paraId="4B37B3CF" w14:textId="77777777" w:rsidR="00F25F02" w:rsidRPr="000000A2" w:rsidRDefault="00F25F02" w:rsidP="00355813">
      <w:pPr>
        <w:pStyle w:val="Heading2"/>
        <w:rPr>
          <w:rFonts w:ascii="Georgia" w:hAnsi="Georgia"/>
          <w:szCs w:val="24"/>
        </w:rPr>
      </w:pPr>
      <w:r w:rsidRPr="000000A2">
        <w:rPr>
          <w:rFonts w:ascii="Georgia" w:hAnsi="Georgia"/>
          <w:szCs w:val="24"/>
        </w:rPr>
        <w:t>THE VISTA POINT OWNERS’ ASSOCIATION</w:t>
      </w:r>
    </w:p>
    <w:p w14:paraId="32F9F553" w14:textId="77777777" w:rsidR="00F25F02" w:rsidRPr="000000A2" w:rsidRDefault="00F25F02" w:rsidP="00355813">
      <w:pPr>
        <w:jc w:val="center"/>
        <w:rPr>
          <w:rFonts w:ascii="Georgia" w:hAnsi="Georgia"/>
          <w:b/>
          <w:sz w:val="24"/>
          <w:szCs w:val="24"/>
        </w:rPr>
      </w:pPr>
    </w:p>
    <w:p w14:paraId="3A4544EC" w14:textId="77777777" w:rsidR="00F25F02" w:rsidRPr="000000A2" w:rsidRDefault="00707F75" w:rsidP="00355813">
      <w:pPr>
        <w:ind w:left="2160" w:firstLine="720"/>
        <w:rPr>
          <w:rFonts w:ascii="Georgia" w:hAnsi="Georgia"/>
          <w:b/>
          <w:sz w:val="24"/>
          <w:szCs w:val="24"/>
        </w:rPr>
      </w:pPr>
      <w:r>
        <w:rPr>
          <w:rFonts w:ascii="Georgia" w:hAnsi="Georgia"/>
          <w:b/>
          <w:sz w:val="24"/>
          <w:szCs w:val="24"/>
        </w:rPr>
        <w:t xml:space="preserve">DATE:  </w:t>
      </w:r>
      <w:r w:rsidR="006D5316">
        <w:rPr>
          <w:rFonts w:ascii="Georgia" w:hAnsi="Georgia"/>
          <w:b/>
          <w:sz w:val="24"/>
          <w:szCs w:val="24"/>
        </w:rPr>
        <w:t xml:space="preserve"> </w:t>
      </w:r>
      <w:r w:rsidR="006F5DAF">
        <w:rPr>
          <w:rFonts w:ascii="Georgia" w:hAnsi="Georgia"/>
          <w:b/>
          <w:sz w:val="24"/>
          <w:szCs w:val="24"/>
        </w:rPr>
        <w:t xml:space="preserve">Wednesday, </w:t>
      </w:r>
      <w:r w:rsidR="003D7940">
        <w:rPr>
          <w:rFonts w:ascii="Georgia" w:hAnsi="Georgia"/>
          <w:b/>
          <w:sz w:val="24"/>
          <w:szCs w:val="24"/>
        </w:rPr>
        <w:t>February 21, 2018</w:t>
      </w:r>
    </w:p>
    <w:p w14:paraId="0E71EE6D" w14:textId="77777777" w:rsidR="00F25F02" w:rsidRPr="00355813" w:rsidRDefault="00707F75" w:rsidP="00355813">
      <w:pPr>
        <w:pStyle w:val="NoSpacing"/>
        <w:ind w:left="2880"/>
        <w:rPr>
          <w:rFonts w:ascii="Georgia" w:hAnsi="Georgia"/>
          <w:b/>
        </w:rPr>
      </w:pPr>
      <w:r w:rsidRPr="00355813">
        <w:rPr>
          <w:rFonts w:ascii="Georgia" w:hAnsi="Georgia"/>
          <w:b/>
        </w:rPr>
        <w:t xml:space="preserve">TIME:   </w:t>
      </w:r>
      <w:r w:rsidR="006D5316" w:rsidRPr="00355813">
        <w:rPr>
          <w:rFonts w:ascii="Georgia" w:hAnsi="Georgia"/>
          <w:b/>
        </w:rPr>
        <w:t xml:space="preserve"> </w:t>
      </w:r>
      <w:r w:rsidR="006F5DAF" w:rsidRPr="00355813">
        <w:rPr>
          <w:rFonts w:ascii="Georgia" w:hAnsi="Georgia"/>
          <w:b/>
        </w:rPr>
        <w:t xml:space="preserve">5:30 </w:t>
      </w:r>
      <w:r w:rsidR="00F25F02" w:rsidRPr="00355813">
        <w:rPr>
          <w:rFonts w:ascii="Georgia" w:hAnsi="Georgia"/>
          <w:b/>
        </w:rPr>
        <w:t>Pm</w:t>
      </w:r>
    </w:p>
    <w:p w14:paraId="43D47329" w14:textId="77777777" w:rsidR="00707F75" w:rsidRDefault="00355813" w:rsidP="00355813">
      <w:pPr>
        <w:tabs>
          <w:tab w:val="left" w:pos="-1440"/>
        </w:tabs>
        <w:ind w:left="2160" w:right="1440"/>
        <w:jc w:val="center"/>
        <w:rPr>
          <w:rFonts w:ascii="Georgia" w:hAnsi="Georgia"/>
          <w:b/>
        </w:rPr>
      </w:pPr>
      <w:r>
        <w:rPr>
          <w:rFonts w:ascii="Georgia" w:hAnsi="Georgia"/>
          <w:b/>
          <w:sz w:val="24"/>
          <w:szCs w:val="24"/>
        </w:rPr>
        <w:t xml:space="preserve">          </w:t>
      </w:r>
      <w:r w:rsidR="00F25F02" w:rsidRPr="000000A2">
        <w:rPr>
          <w:rFonts w:ascii="Georgia" w:hAnsi="Georgia"/>
          <w:b/>
          <w:sz w:val="24"/>
          <w:szCs w:val="24"/>
        </w:rPr>
        <w:t>PLACE:</w:t>
      </w:r>
      <w:r w:rsidR="006D5316">
        <w:rPr>
          <w:rFonts w:ascii="Georgia" w:hAnsi="Georgia"/>
          <w:b/>
          <w:sz w:val="24"/>
          <w:szCs w:val="24"/>
        </w:rPr>
        <w:t xml:space="preserve"> </w:t>
      </w:r>
      <w:r w:rsidR="006F5DAF" w:rsidRPr="00707F75">
        <w:rPr>
          <w:rFonts w:ascii="Georgia" w:hAnsi="Georgia"/>
          <w:b/>
          <w:sz w:val="24"/>
          <w:szCs w:val="24"/>
        </w:rPr>
        <w:t>Breckenridge Grand Vacations Community Center and Library, 103 S. Harris Street, Discovery Room</w:t>
      </w:r>
      <w:r w:rsidR="006F5DAF">
        <w:rPr>
          <w:rFonts w:ascii="Georgia" w:hAnsi="Georgia"/>
          <w:b/>
        </w:rPr>
        <w:t>.</w:t>
      </w:r>
    </w:p>
    <w:p w14:paraId="4852C223" w14:textId="77777777" w:rsidR="00707F75" w:rsidRDefault="00707F75" w:rsidP="00355813">
      <w:pPr>
        <w:tabs>
          <w:tab w:val="left" w:pos="-1440"/>
        </w:tabs>
        <w:ind w:left="1080" w:right="1440"/>
        <w:jc w:val="center"/>
        <w:rPr>
          <w:rFonts w:ascii="Georgia" w:hAnsi="Georgia"/>
          <w:b/>
          <w:sz w:val="24"/>
          <w:szCs w:val="24"/>
        </w:rPr>
      </w:pPr>
    </w:p>
    <w:p w14:paraId="29EE952E" w14:textId="77777777" w:rsidR="00707F75" w:rsidRPr="00355813" w:rsidRDefault="00F25F02" w:rsidP="00355813">
      <w:pPr>
        <w:pStyle w:val="ListParagraph"/>
        <w:numPr>
          <w:ilvl w:val="0"/>
          <w:numId w:val="1"/>
        </w:numPr>
        <w:tabs>
          <w:tab w:val="left" w:pos="-1440"/>
        </w:tabs>
        <w:ind w:right="1440"/>
        <w:rPr>
          <w:rFonts w:ascii="Georgia" w:hAnsi="Georgia"/>
          <w:sz w:val="24"/>
          <w:szCs w:val="24"/>
        </w:rPr>
      </w:pPr>
      <w:r w:rsidRPr="00B17ABF">
        <w:rPr>
          <w:rFonts w:ascii="Georgia" w:hAnsi="Georgia"/>
          <w:b/>
          <w:sz w:val="24"/>
          <w:szCs w:val="24"/>
        </w:rPr>
        <w:t>Roll Call &amp; Introduction</w:t>
      </w:r>
      <w:r w:rsidR="00444492" w:rsidRPr="00B17ABF">
        <w:rPr>
          <w:rFonts w:ascii="Georgia" w:hAnsi="Georgia"/>
          <w:b/>
          <w:sz w:val="24"/>
          <w:szCs w:val="24"/>
        </w:rPr>
        <w:t>:</w:t>
      </w:r>
      <w:r w:rsidR="00444492" w:rsidRPr="00B17ABF">
        <w:rPr>
          <w:rFonts w:ascii="Georgia" w:hAnsi="Georgia"/>
          <w:sz w:val="24"/>
          <w:szCs w:val="24"/>
        </w:rPr>
        <w:t xml:space="preserve">  The following members were in attendance:  </w:t>
      </w:r>
      <w:r w:rsidR="003D7940" w:rsidRPr="00B17ABF">
        <w:rPr>
          <w:rFonts w:ascii="Georgia" w:hAnsi="Georgia"/>
          <w:sz w:val="24"/>
          <w:szCs w:val="24"/>
        </w:rPr>
        <w:t>Jeff Grant - 160 Rachel Lane</w:t>
      </w:r>
      <w:r w:rsidR="003D7940">
        <w:rPr>
          <w:rFonts w:ascii="Georgia" w:hAnsi="Georgia"/>
          <w:sz w:val="24"/>
          <w:szCs w:val="24"/>
        </w:rPr>
        <w:t xml:space="preserve">, </w:t>
      </w:r>
      <w:r w:rsidR="003D7940" w:rsidRPr="00B17ABF">
        <w:rPr>
          <w:rFonts w:ascii="Georgia" w:hAnsi="Georgia"/>
          <w:sz w:val="24"/>
          <w:szCs w:val="24"/>
        </w:rPr>
        <w:t>Shari Evans – 151 Rachel Lane</w:t>
      </w:r>
      <w:r w:rsidR="003D7940">
        <w:rPr>
          <w:rFonts w:ascii="Georgia" w:hAnsi="Georgia"/>
          <w:sz w:val="24"/>
          <w:szCs w:val="24"/>
        </w:rPr>
        <w:t>, Wayne Thebeau</w:t>
      </w:r>
      <w:r w:rsidR="00355813">
        <w:rPr>
          <w:rFonts w:ascii="Georgia" w:hAnsi="Georgia"/>
          <w:sz w:val="24"/>
          <w:szCs w:val="24"/>
        </w:rPr>
        <w:t xml:space="preserve"> </w:t>
      </w:r>
      <w:r w:rsidR="003D7940">
        <w:rPr>
          <w:rFonts w:ascii="Georgia" w:hAnsi="Georgia"/>
          <w:sz w:val="24"/>
          <w:szCs w:val="24"/>
        </w:rPr>
        <w:t xml:space="preserve">– 39 Rachel Lane, </w:t>
      </w:r>
      <w:r w:rsidR="003D7940" w:rsidRPr="00B17ABF">
        <w:rPr>
          <w:rFonts w:ascii="Georgia" w:hAnsi="Georgia"/>
          <w:sz w:val="24"/>
          <w:szCs w:val="24"/>
        </w:rPr>
        <w:t>Tom Day -</w:t>
      </w:r>
      <w:r w:rsidR="003D7940" w:rsidRPr="00B17ABF">
        <w:rPr>
          <w:rFonts w:ascii="Georgia" w:hAnsi="Georgia"/>
          <w:sz w:val="24"/>
          <w:szCs w:val="24"/>
        </w:rPr>
        <w:softHyphen/>
        <w:t xml:space="preserve"> 106 Rachel Lane</w:t>
      </w:r>
      <w:r w:rsidR="003D7940">
        <w:rPr>
          <w:rFonts w:ascii="Georgia" w:hAnsi="Georgia"/>
          <w:sz w:val="24"/>
          <w:szCs w:val="24"/>
        </w:rPr>
        <w:t xml:space="preserve">, </w:t>
      </w:r>
      <w:r w:rsidR="003D7940" w:rsidRPr="00B17ABF">
        <w:rPr>
          <w:rFonts w:ascii="Georgia" w:hAnsi="Georgia"/>
          <w:sz w:val="24"/>
          <w:szCs w:val="24"/>
        </w:rPr>
        <w:t>Sue Todd – 146 Rachel Lane</w:t>
      </w:r>
      <w:r w:rsidR="003D7940">
        <w:rPr>
          <w:rFonts w:ascii="Georgia" w:hAnsi="Georgia"/>
          <w:sz w:val="24"/>
          <w:szCs w:val="24"/>
        </w:rPr>
        <w:t xml:space="preserve">, </w:t>
      </w:r>
      <w:r w:rsidR="003D7940" w:rsidRPr="00B17ABF">
        <w:rPr>
          <w:rFonts w:ascii="Georgia" w:hAnsi="Georgia"/>
          <w:sz w:val="24"/>
          <w:szCs w:val="24"/>
        </w:rPr>
        <w:t xml:space="preserve">Chelsea </w:t>
      </w:r>
      <w:proofErr w:type="gramStart"/>
      <w:r w:rsidR="003D7940" w:rsidRPr="00B17ABF">
        <w:rPr>
          <w:rFonts w:ascii="Georgia" w:hAnsi="Georgia"/>
          <w:sz w:val="24"/>
          <w:szCs w:val="24"/>
        </w:rPr>
        <w:t>Connolly  -</w:t>
      </w:r>
      <w:proofErr w:type="gramEnd"/>
      <w:r w:rsidR="003D7940" w:rsidRPr="00B17ABF">
        <w:rPr>
          <w:rFonts w:ascii="Georgia" w:hAnsi="Georgia"/>
          <w:sz w:val="24"/>
          <w:szCs w:val="24"/>
        </w:rPr>
        <w:t xml:space="preserve"> </w:t>
      </w:r>
      <w:r w:rsidR="003D7940">
        <w:rPr>
          <w:rFonts w:ascii="Georgia" w:hAnsi="Georgia"/>
          <w:sz w:val="24"/>
          <w:szCs w:val="24"/>
        </w:rPr>
        <w:t>1</w:t>
      </w:r>
      <w:r w:rsidR="003D7940" w:rsidRPr="00B17ABF">
        <w:rPr>
          <w:rFonts w:ascii="Georgia" w:hAnsi="Georgia"/>
          <w:sz w:val="24"/>
          <w:szCs w:val="24"/>
        </w:rPr>
        <w:t>93 Rachel Lane</w:t>
      </w:r>
      <w:r w:rsidR="003D7940">
        <w:rPr>
          <w:rFonts w:ascii="Georgia" w:hAnsi="Georgia"/>
          <w:sz w:val="24"/>
          <w:szCs w:val="24"/>
        </w:rPr>
        <w:t xml:space="preserve">, </w:t>
      </w:r>
      <w:r w:rsidR="003D7940" w:rsidRPr="00B17ABF">
        <w:rPr>
          <w:rFonts w:ascii="Georgia" w:hAnsi="Georgia"/>
          <w:sz w:val="24"/>
          <w:szCs w:val="24"/>
        </w:rPr>
        <w:t>Hank Scott - 85 Rachel Lane</w:t>
      </w:r>
      <w:r w:rsidR="003D7940">
        <w:rPr>
          <w:rFonts w:ascii="Georgia" w:hAnsi="Georgia"/>
          <w:sz w:val="24"/>
          <w:szCs w:val="24"/>
        </w:rPr>
        <w:t xml:space="preserve">, Tim O’Kane - 74 Rachel Lane. </w:t>
      </w:r>
      <w:r w:rsidR="003D7940" w:rsidRPr="00355813">
        <w:rPr>
          <w:rFonts w:ascii="Georgia" w:hAnsi="Georgia"/>
          <w:sz w:val="24"/>
          <w:szCs w:val="24"/>
        </w:rPr>
        <w:t xml:space="preserve">We received Proxies from the following: Renate Fleisch – 200 Rachel Lane </w:t>
      </w:r>
      <w:r w:rsidR="00707F75" w:rsidRPr="00355813">
        <w:rPr>
          <w:rFonts w:ascii="Georgia" w:hAnsi="Georgia"/>
          <w:sz w:val="24"/>
          <w:szCs w:val="24"/>
        </w:rPr>
        <w:t>Ken Sauerberg and Kate Boniface – 90 Sheppard Circle</w:t>
      </w:r>
      <w:r w:rsidR="00B17ABF" w:rsidRPr="00355813">
        <w:rPr>
          <w:rFonts w:ascii="Georgia" w:hAnsi="Georgia"/>
          <w:sz w:val="24"/>
          <w:szCs w:val="24"/>
        </w:rPr>
        <w:t xml:space="preserve">, </w:t>
      </w:r>
      <w:r w:rsidR="00707F75" w:rsidRPr="00355813">
        <w:rPr>
          <w:rFonts w:ascii="Georgia" w:hAnsi="Georgia"/>
          <w:sz w:val="24"/>
          <w:szCs w:val="24"/>
        </w:rPr>
        <w:t>Shirley Bradley – 19 Sheppard Circle, Kevin Malone - 80 Sheppard Circle</w:t>
      </w:r>
      <w:r w:rsidR="00B17ABF" w:rsidRPr="00355813">
        <w:rPr>
          <w:rFonts w:ascii="Georgia" w:hAnsi="Georgia"/>
          <w:sz w:val="24"/>
          <w:szCs w:val="24"/>
        </w:rPr>
        <w:t xml:space="preserve">, </w:t>
      </w:r>
      <w:r w:rsidR="00A05CFA" w:rsidRPr="00355813">
        <w:rPr>
          <w:rFonts w:ascii="Georgia" w:hAnsi="Georgia"/>
          <w:sz w:val="24"/>
          <w:szCs w:val="24"/>
        </w:rPr>
        <w:t>Jenn</w:t>
      </w:r>
      <w:r w:rsidR="00345462" w:rsidRPr="00355813">
        <w:rPr>
          <w:rFonts w:ascii="Georgia" w:hAnsi="Georgia"/>
          <w:sz w:val="24"/>
          <w:szCs w:val="24"/>
        </w:rPr>
        <w:t>ifer and Sean</w:t>
      </w:r>
      <w:r w:rsidR="00707F75" w:rsidRPr="00355813">
        <w:rPr>
          <w:rFonts w:ascii="Georgia" w:hAnsi="Georgia"/>
          <w:sz w:val="24"/>
          <w:szCs w:val="24"/>
        </w:rPr>
        <w:t xml:space="preserve"> McAtamney - 35 Rachel Lane, </w:t>
      </w:r>
      <w:r w:rsidR="003D7940" w:rsidRPr="00355813">
        <w:rPr>
          <w:rFonts w:ascii="Georgia" w:hAnsi="Georgia"/>
          <w:sz w:val="24"/>
          <w:szCs w:val="24"/>
        </w:rPr>
        <w:t xml:space="preserve">Mary Jo Zweig – 186 Rachel Lane, Shawn Dye – 675 </w:t>
      </w:r>
      <w:proofErr w:type="spellStart"/>
      <w:r w:rsidR="003D7940" w:rsidRPr="00355813">
        <w:rPr>
          <w:rFonts w:ascii="Georgia" w:hAnsi="Georgia"/>
          <w:sz w:val="24"/>
          <w:szCs w:val="24"/>
        </w:rPr>
        <w:t>Reiling</w:t>
      </w:r>
      <w:proofErr w:type="spellEnd"/>
      <w:r w:rsidR="003D7940" w:rsidRPr="00355813">
        <w:rPr>
          <w:rFonts w:ascii="Georgia" w:hAnsi="Georgia"/>
          <w:sz w:val="24"/>
          <w:szCs w:val="24"/>
        </w:rPr>
        <w:t xml:space="preserve"> Road, Charles Botti – 120 Rachel Lane</w:t>
      </w:r>
      <w:r w:rsidR="00DB04EE" w:rsidRPr="00355813">
        <w:rPr>
          <w:rFonts w:ascii="Georgia" w:hAnsi="Georgia"/>
          <w:sz w:val="24"/>
          <w:szCs w:val="24"/>
        </w:rPr>
        <w:t xml:space="preserve">. </w:t>
      </w:r>
      <w:r w:rsidR="00355813">
        <w:rPr>
          <w:rFonts w:ascii="Georgia" w:hAnsi="Georgia"/>
          <w:sz w:val="24"/>
          <w:szCs w:val="24"/>
        </w:rPr>
        <w:t xml:space="preserve">Glenn and Maria Ballenger – 58 Sheppard Circle (limited proxy for quorum and adjournment). </w:t>
      </w:r>
    </w:p>
    <w:p w14:paraId="40DDBEBB" w14:textId="77777777" w:rsidR="000705F7" w:rsidRDefault="00B10112" w:rsidP="00355813">
      <w:pPr>
        <w:pStyle w:val="ListParagraph"/>
        <w:tabs>
          <w:tab w:val="left" w:pos="-1440"/>
        </w:tabs>
        <w:ind w:left="1080" w:right="1440"/>
        <w:rPr>
          <w:rFonts w:ascii="Georgia" w:hAnsi="Georgia"/>
          <w:sz w:val="24"/>
          <w:szCs w:val="24"/>
        </w:rPr>
      </w:pPr>
      <w:r w:rsidRPr="00707F75">
        <w:rPr>
          <w:rFonts w:ascii="Georgia" w:hAnsi="Georgia"/>
          <w:sz w:val="24"/>
          <w:szCs w:val="24"/>
        </w:rPr>
        <w:t xml:space="preserve">Carol Cannon with Bliss Property Management </w:t>
      </w:r>
      <w:r w:rsidR="00D57DB0" w:rsidRPr="00707F75">
        <w:rPr>
          <w:rFonts w:ascii="Georgia" w:hAnsi="Georgia"/>
          <w:sz w:val="24"/>
          <w:szCs w:val="24"/>
        </w:rPr>
        <w:t>was also present to take minutes for the meeting.</w:t>
      </w:r>
    </w:p>
    <w:p w14:paraId="15EAEE8B" w14:textId="77777777" w:rsidR="00CB524E" w:rsidRPr="000705F7" w:rsidRDefault="00444492" w:rsidP="00355813">
      <w:pPr>
        <w:pStyle w:val="ListParagraph"/>
        <w:numPr>
          <w:ilvl w:val="0"/>
          <w:numId w:val="1"/>
        </w:numPr>
        <w:tabs>
          <w:tab w:val="left" w:pos="-1440"/>
        </w:tabs>
        <w:ind w:right="1440"/>
        <w:rPr>
          <w:rFonts w:ascii="Georgia" w:hAnsi="Georgia"/>
          <w:sz w:val="24"/>
          <w:szCs w:val="24"/>
        </w:rPr>
      </w:pPr>
      <w:r w:rsidRPr="000705F7">
        <w:rPr>
          <w:rFonts w:ascii="Georgia" w:hAnsi="Georgia"/>
          <w:b/>
          <w:sz w:val="24"/>
          <w:szCs w:val="24"/>
        </w:rPr>
        <w:t>Quorum Requirements</w:t>
      </w:r>
      <w:r w:rsidRPr="000705F7">
        <w:rPr>
          <w:rFonts w:ascii="Georgia" w:hAnsi="Georgia"/>
          <w:sz w:val="24"/>
          <w:szCs w:val="24"/>
        </w:rPr>
        <w:t xml:space="preserve"> were met </w:t>
      </w:r>
      <w:r w:rsidR="00B17ABF" w:rsidRPr="000705F7">
        <w:rPr>
          <w:rFonts w:ascii="Georgia" w:hAnsi="Georgia"/>
          <w:sz w:val="24"/>
          <w:szCs w:val="24"/>
        </w:rPr>
        <w:t>(at least 20 % of the membership were</w:t>
      </w:r>
      <w:r w:rsidR="00355813">
        <w:rPr>
          <w:rFonts w:ascii="Georgia" w:hAnsi="Georgia"/>
          <w:sz w:val="24"/>
          <w:szCs w:val="24"/>
        </w:rPr>
        <w:t xml:space="preserve"> </w:t>
      </w:r>
      <w:r w:rsidR="00B17ABF" w:rsidRPr="000705F7">
        <w:rPr>
          <w:rFonts w:ascii="Georgia" w:hAnsi="Georgia"/>
          <w:sz w:val="24"/>
          <w:szCs w:val="24"/>
        </w:rPr>
        <w:t xml:space="preserve">in attendance or represented by proxy) </w:t>
      </w:r>
      <w:r w:rsidRPr="000705F7">
        <w:rPr>
          <w:rFonts w:ascii="Georgia" w:hAnsi="Georgia"/>
          <w:sz w:val="24"/>
          <w:szCs w:val="24"/>
        </w:rPr>
        <w:t>and proper meeting notice was given.</w:t>
      </w:r>
      <w:r w:rsidR="00CB524E" w:rsidRPr="000705F7">
        <w:rPr>
          <w:rFonts w:ascii="Georgia" w:hAnsi="Georgia"/>
          <w:sz w:val="24"/>
          <w:szCs w:val="24"/>
        </w:rPr>
        <w:t xml:space="preserve"> </w:t>
      </w:r>
    </w:p>
    <w:p w14:paraId="70CDFF78" w14:textId="77777777" w:rsidR="000000A2" w:rsidRDefault="005111F1" w:rsidP="00355813">
      <w:pPr>
        <w:numPr>
          <w:ilvl w:val="0"/>
          <w:numId w:val="1"/>
        </w:numPr>
        <w:rPr>
          <w:rFonts w:ascii="Georgia" w:hAnsi="Georgia"/>
          <w:sz w:val="24"/>
          <w:szCs w:val="24"/>
        </w:rPr>
      </w:pPr>
      <w:r>
        <w:rPr>
          <w:rFonts w:ascii="Georgia" w:hAnsi="Georgia"/>
          <w:b/>
          <w:sz w:val="24"/>
          <w:szCs w:val="24"/>
        </w:rPr>
        <w:t>Appoint a meeting Chair</w:t>
      </w:r>
      <w:r w:rsidR="000000A2" w:rsidRPr="00231B7F">
        <w:rPr>
          <w:rFonts w:ascii="Georgia" w:hAnsi="Georgia"/>
          <w:b/>
          <w:sz w:val="24"/>
          <w:szCs w:val="24"/>
        </w:rPr>
        <w:t>person</w:t>
      </w:r>
      <w:r w:rsidR="000000A2" w:rsidRPr="000000A2">
        <w:rPr>
          <w:rFonts w:ascii="Georgia" w:hAnsi="Georgia"/>
          <w:sz w:val="24"/>
          <w:szCs w:val="24"/>
        </w:rPr>
        <w:t xml:space="preserve"> – </w:t>
      </w:r>
      <w:r w:rsidR="00B17ABF">
        <w:rPr>
          <w:rFonts w:ascii="Georgia" w:hAnsi="Georgia"/>
          <w:sz w:val="24"/>
          <w:szCs w:val="24"/>
        </w:rPr>
        <w:t>Jeff Grant, president</w:t>
      </w:r>
      <w:r w:rsidR="0035195B">
        <w:rPr>
          <w:rFonts w:ascii="Georgia" w:hAnsi="Georgia"/>
          <w:sz w:val="24"/>
          <w:szCs w:val="24"/>
        </w:rPr>
        <w:t>,</w:t>
      </w:r>
      <w:r w:rsidR="00B10112">
        <w:rPr>
          <w:rFonts w:ascii="Georgia" w:hAnsi="Georgia"/>
          <w:sz w:val="24"/>
          <w:szCs w:val="24"/>
        </w:rPr>
        <w:t xml:space="preserve"> ran the meeting</w:t>
      </w:r>
      <w:r w:rsidR="000000A2" w:rsidRPr="000000A2">
        <w:rPr>
          <w:rFonts w:ascii="Georgia" w:hAnsi="Georgia"/>
          <w:sz w:val="24"/>
          <w:szCs w:val="24"/>
        </w:rPr>
        <w:t>.</w:t>
      </w:r>
    </w:p>
    <w:p w14:paraId="29CE888B" w14:textId="77777777" w:rsidR="00375D8C" w:rsidRDefault="0035195B" w:rsidP="00355813">
      <w:pPr>
        <w:numPr>
          <w:ilvl w:val="0"/>
          <w:numId w:val="1"/>
        </w:numPr>
        <w:rPr>
          <w:rFonts w:ascii="Georgia" w:hAnsi="Georgia"/>
          <w:sz w:val="24"/>
          <w:szCs w:val="24"/>
        </w:rPr>
      </w:pPr>
      <w:r w:rsidRPr="00231B7F">
        <w:rPr>
          <w:rFonts w:ascii="Georgia" w:hAnsi="Georgia"/>
          <w:b/>
          <w:sz w:val="24"/>
          <w:szCs w:val="24"/>
        </w:rPr>
        <w:t>Previous Annual General Meeting (AGM) Minutes review and approval</w:t>
      </w:r>
      <w:r>
        <w:rPr>
          <w:rFonts w:ascii="Georgia" w:hAnsi="Georgia"/>
          <w:sz w:val="24"/>
          <w:szCs w:val="24"/>
        </w:rPr>
        <w:t xml:space="preserve"> – </w:t>
      </w:r>
      <w:r w:rsidR="00B17ABF">
        <w:rPr>
          <w:rFonts w:ascii="Georgia" w:hAnsi="Georgia"/>
          <w:sz w:val="24"/>
          <w:szCs w:val="24"/>
        </w:rPr>
        <w:t>The 201</w:t>
      </w:r>
      <w:r w:rsidR="00DB04EE">
        <w:rPr>
          <w:rFonts w:ascii="Georgia" w:hAnsi="Georgia"/>
          <w:sz w:val="24"/>
          <w:szCs w:val="24"/>
        </w:rPr>
        <w:t>7</w:t>
      </w:r>
      <w:r w:rsidR="00B17ABF">
        <w:rPr>
          <w:rFonts w:ascii="Georgia" w:hAnsi="Georgia"/>
          <w:sz w:val="24"/>
          <w:szCs w:val="24"/>
        </w:rPr>
        <w:t xml:space="preserve"> Minutes are posted on the website at </w:t>
      </w:r>
      <w:hyperlink r:id="rId7" w:history="1">
        <w:r w:rsidR="00B17ABF" w:rsidRPr="00110F86">
          <w:rPr>
            <w:rStyle w:val="Hyperlink"/>
            <w:rFonts w:ascii="Georgia" w:hAnsi="Georgia"/>
            <w:sz w:val="24"/>
            <w:szCs w:val="24"/>
          </w:rPr>
          <w:t>www.vistapointhoa.com</w:t>
        </w:r>
      </w:hyperlink>
      <w:r w:rsidR="00B17ABF">
        <w:rPr>
          <w:rFonts w:ascii="Georgia" w:hAnsi="Georgia"/>
          <w:sz w:val="24"/>
          <w:szCs w:val="24"/>
        </w:rPr>
        <w:t xml:space="preserve"> and were distributed in the meeting packet. </w:t>
      </w:r>
    </w:p>
    <w:p w14:paraId="73591057" w14:textId="77777777" w:rsidR="0035195B" w:rsidRPr="000000A2" w:rsidRDefault="00CB524E" w:rsidP="00355813">
      <w:pPr>
        <w:ind w:left="1080"/>
        <w:rPr>
          <w:rFonts w:ascii="Georgia" w:hAnsi="Georgia"/>
          <w:sz w:val="24"/>
          <w:szCs w:val="24"/>
        </w:rPr>
      </w:pPr>
      <w:r>
        <w:rPr>
          <w:rFonts w:ascii="Georgia" w:hAnsi="Georgia"/>
          <w:sz w:val="24"/>
          <w:szCs w:val="24"/>
        </w:rPr>
        <w:t>Motion to approve 201</w:t>
      </w:r>
      <w:r w:rsidR="00400060">
        <w:rPr>
          <w:rFonts w:ascii="Georgia" w:hAnsi="Georgia"/>
          <w:sz w:val="24"/>
          <w:szCs w:val="24"/>
        </w:rPr>
        <w:t>7</w:t>
      </w:r>
      <w:r>
        <w:rPr>
          <w:rFonts w:ascii="Georgia" w:hAnsi="Georgia"/>
          <w:sz w:val="24"/>
          <w:szCs w:val="24"/>
        </w:rPr>
        <w:t xml:space="preserve"> VP AGM minutes M/S/P </w:t>
      </w:r>
      <w:r w:rsidR="00355813">
        <w:rPr>
          <w:rFonts w:ascii="Georgia" w:hAnsi="Georgia"/>
          <w:sz w:val="24"/>
          <w:szCs w:val="24"/>
        </w:rPr>
        <w:t>Chelsea Connolly</w:t>
      </w:r>
      <w:r w:rsidR="000705F7">
        <w:rPr>
          <w:rFonts w:ascii="Georgia" w:hAnsi="Georgia"/>
          <w:sz w:val="24"/>
          <w:szCs w:val="24"/>
        </w:rPr>
        <w:t>/</w:t>
      </w:r>
      <w:r w:rsidR="001364E2">
        <w:rPr>
          <w:rFonts w:ascii="Georgia" w:hAnsi="Georgia"/>
          <w:sz w:val="24"/>
          <w:szCs w:val="24"/>
        </w:rPr>
        <w:t>Tom Day: Passed</w:t>
      </w:r>
      <w:r w:rsidR="00355813">
        <w:rPr>
          <w:rFonts w:ascii="Georgia" w:hAnsi="Georgia"/>
          <w:sz w:val="24"/>
          <w:szCs w:val="24"/>
        </w:rPr>
        <w:t xml:space="preserve"> Unanimously</w:t>
      </w:r>
    </w:p>
    <w:p w14:paraId="3AD4BD43" w14:textId="77777777" w:rsidR="002B5FC2" w:rsidRDefault="00AE2831" w:rsidP="002B5FC2">
      <w:pPr>
        <w:pStyle w:val="ListParagraph"/>
        <w:numPr>
          <w:ilvl w:val="0"/>
          <w:numId w:val="1"/>
        </w:numPr>
        <w:rPr>
          <w:rFonts w:ascii="Georgia" w:hAnsi="Georgia"/>
          <w:sz w:val="24"/>
          <w:szCs w:val="24"/>
        </w:rPr>
      </w:pPr>
      <w:r w:rsidRPr="00F114FB">
        <w:rPr>
          <w:rFonts w:ascii="Georgia" w:hAnsi="Georgia"/>
          <w:b/>
          <w:sz w:val="24"/>
          <w:szCs w:val="24"/>
        </w:rPr>
        <w:t>President’s Report</w:t>
      </w:r>
      <w:r w:rsidRPr="00F114FB">
        <w:rPr>
          <w:rFonts w:ascii="Georgia" w:hAnsi="Georgia"/>
          <w:sz w:val="24"/>
          <w:szCs w:val="24"/>
        </w:rPr>
        <w:t xml:space="preserve"> </w:t>
      </w:r>
      <w:r w:rsidR="00CB524E" w:rsidRPr="00F114FB">
        <w:rPr>
          <w:rFonts w:ascii="Georgia" w:hAnsi="Georgia"/>
          <w:sz w:val="24"/>
          <w:szCs w:val="24"/>
        </w:rPr>
        <w:t>–</w:t>
      </w:r>
      <w:r w:rsidRPr="00F114FB">
        <w:rPr>
          <w:rFonts w:ascii="Georgia" w:hAnsi="Georgia"/>
          <w:sz w:val="24"/>
          <w:szCs w:val="24"/>
        </w:rPr>
        <w:t xml:space="preserve"> </w:t>
      </w:r>
      <w:r w:rsidR="00CB524E" w:rsidRPr="00F114FB">
        <w:rPr>
          <w:rFonts w:ascii="Georgia" w:hAnsi="Georgia"/>
          <w:sz w:val="24"/>
          <w:szCs w:val="24"/>
        </w:rPr>
        <w:t>Jeff Gran</w:t>
      </w:r>
      <w:r w:rsidR="00375D8C" w:rsidRPr="00F114FB">
        <w:rPr>
          <w:rFonts w:ascii="Georgia" w:hAnsi="Georgia"/>
          <w:sz w:val="24"/>
          <w:szCs w:val="24"/>
        </w:rPr>
        <w:t xml:space="preserve">t, HOA president, </w:t>
      </w:r>
      <w:r w:rsidR="00F114FB">
        <w:rPr>
          <w:rFonts w:ascii="Georgia" w:hAnsi="Georgia"/>
          <w:sz w:val="24"/>
          <w:szCs w:val="24"/>
        </w:rPr>
        <w:t>highlighted recent owner issues</w:t>
      </w:r>
      <w:r w:rsidR="002B5FC2">
        <w:rPr>
          <w:rFonts w:ascii="Georgia" w:hAnsi="Georgia"/>
          <w:sz w:val="24"/>
          <w:szCs w:val="24"/>
        </w:rPr>
        <w:t xml:space="preserve"> and reminders</w:t>
      </w:r>
      <w:r w:rsidR="00F114FB" w:rsidRPr="002B5FC2">
        <w:rPr>
          <w:rFonts w:ascii="Georgia" w:hAnsi="Georgia"/>
          <w:sz w:val="24"/>
          <w:szCs w:val="24"/>
        </w:rPr>
        <w:t xml:space="preserve">: </w:t>
      </w:r>
    </w:p>
    <w:p w14:paraId="0E6D7D4C" w14:textId="77777777" w:rsidR="002B5FC2" w:rsidRDefault="00F114FB" w:rsidP="002B5FC2">
      <w:pPr>
        <w:pStyle w:val="ListParagraph"/>
        <w:ind w:left="1080"/>
        <w:rPr>
          <w:rFonts w:ascii="Georgia" w:hAnsi="Georgia"/>
          <w:sz w:val="24"/>
          <w:szCs w:val="24"/>
        </w:rPr>
      </w:pPr>
      <w:r w:rsidRPr="002B5FC2">
        <w:rPr>
          <w:rFonts w:ascii="Georgia" w:hAnsi="Georgia"/>
          <w:sz w:val="24"/>
          <w:szCs w:val="24"/>
        </w:rPr>
        <w:t xml:space="preserve">1)HOT TUB DRAINING - Owners please remember, or </w:t>
      </w:r>
      <w:r w:rsidR="002B5FC2">
        <w:rPr>
          <w:rFonts w:ascii="Georgia" w:hAnsi="Georgia"/>
          <w:sz w:val="24"/>
          <w:szCs w:val="24"/>
        </w:rPr>
        <w:t>r</w:t>
      </w:r>
      <w:r w:rsidRPr="002B5FC2">
        <w:rPr>
          <w:rFonts w:ascii="Georgia" w:hAnsi="Georgia"/>
          <w:sz w:val="24"/>
          <w:szCs w:val="24"/>
        </w:rPr>
        <w:t>emind hot tub vendors,</w:t>
      </w:r>
      <w:r w:rsidR="002B5FC2">
        <w:rPr>
          <w:rFonts w:ascii="Georgia" w:hAnsi="Georgia"/>
          <w:sz w:val="24"/>
          <w:szCs w:val="24"/>
        </w:rPr>
        <w:t xml:space="preserve"> </w:t>
      </w:r>
      <w:r w:rsidRPr="002B5FC2">
        <w:rPr>
          <w:rFonts w:ascii="Georgia" w:hAnsi="Georgia"/>
          <w:sz w:val="24"/>
          <w:szCs w:val="24"/>
        </w:rPr>
        <w:t xml:space="preserve">to drain hot tubs </w:t>
      </w:r>
      <w:r w:rsidRPr="002B5FC2">
        <w:rPr>
          <w:rFonts w:ascii="Georgia" w:hAnsi="Georgia"/>
          <w:i/>
          <w:sz w:val="24"/>
          <w:szCs w:val="24"/>
        </w:rPr>
        <w:t xml:space="preserve">away </w:t>
      </w:r>
      <w:r w:rsidRPr="002B5FC2">
        <w:rPr>
          <w:rFonts w:ascii="Georgia" w:hAnsi="Georgia"/>
          <w:sz w:val="24"/>
          <w:szCs w:val="24"/>
        </w:rPr>
        <w:t xml:space="preserve">from sidewalks and paths. The running water causes erosion of the gravel walkways and ices up the paths. </w:t>
      </w:r>
    </w:p>
    <w:p w14:paraId="196C8ACD" w14:textId="77777777" w:rsidR="000B2932" w:rsidRPr="00576B5D" w:rsidRDefault="00F114FB" w:rsidP="002B5FC2">
      <w:pPr>
        <w:pStyle w:val="ListParagraph"/>
        <w:ind w:left="1080"/>
        <w:rPr>
          <w:rFonts w:ascii="Georgia" w:hAnsi="Georgia"/>
          <w:sz w:val="24"/>
          <w:szCs w:val="24"/>
        </w:rPr>
      </w:pPr>
      <w:r w:rsidRPr="002B5FC2">
        <w:rPr>
          <w:rFonts w:ascii="Georgia" w:hAnsi="Georgia"/>
          <w:sz w:val="24"/>
          <w:szCs w:val="24"/>
        </w:rPr>
        <w:t xml:space="preserve">2)SHORT TERM RENTAL OWNERS - Owners who short term rent their units (i.e. VRBO, </w:t>
      </w:r>
      <w:proofErr w:type="spellStart"/>
      <w:r w:rsidRPr="002B5FC2">
        <w:rPr>
          <w:rFonts w:ascii="Georgia" w:hAnsi="Georgia"/>
          <w:sz w:val="24"/>
          <w:szCs w:val="24"/>
        </w:rPr>
        <w:t>AirBnB</w:t>
      </w:r>
      <w:proofErr w:type="spellEnd"/>
      <w:r w:rsidRPr="002B5FC2">
        <w:rPr>
          <w:rFonts w:ascii="Georgia" w:hAnsi="Georgia"/>
          <w:sz w:val="24"/>
          <w:szCs w:val="24"/>
        </w:rPr>
        <w:t xml:space="preserve">, etc.), must post and enforce all HOA rules – especially </w:t>
      </w:r>
      <w:r w:rsidR="002B5FC2">
        <w:rPr>
          <w:rFonts w:ascii="Georgia" w:hAnsi="Georgia"/>
          <w:sz w:val="24"/>
          <w:szCs w:val="24"/>
        </w:rPr>
        <w:t xml:space="preserve">regarding </w:t>
      </w:r>
      <w:r w:rsidRPr="002B5FC2">
        <w:rPr>
          <w:rFonts w:ascii="Georgia" w:hAnsi="Georgia"/>
          <w:sz w:val="24"/>
          <w:szCs w:val="24"/>
        </w:rPr>
        <w:t xml:space="preserve">parking and trash.  Cars are </w:t>
      </w:r>
      <w:r w:rsidRPr="002B5FC2">
        <w:rPr>
          <w:rFonts w:ascii="Georgia" w:hAnsi="Georgia"/>
          <w:i/>
          <w:sz w:val="24"/>
          <w:szCs w:val="24"/>
        </w:rPr>
        <w:t>N</w:t>
      </w:r>
      <w:r w:rsidR="002B5FC2" w:rsidRPr="002B5FC2">
        <w:rPr>
          <w:rFonts w:ascii="Georgia" w:hAnsi="Georgia"/>
          <w:i/>
          <w:sz w:val="24"/>
          <w:szCs w:val="24"/>
        </w:rPr>
        <w:t>OT</w:t>
      </w:r>
      <w:r w:rsidR="002B5FC2">
        <w:rPr>
          <w:rFonts w:ascii="Georgia" w:hAnsi="Georgia"/>
          <w:sz w:val="24"/>
          <w:szCs w:val="24"/>
        </w:rPr>
        <w:t xml:space="preserve"> </w:t>
      </w:r>
      <w:r w:rsidRPr="002B5FC2">
        <w:rPr>
          <w:rFonts w:ascii="Georgia" w:hAnsi="Georgia"/>
          <w:sz w:val="24"/>
          <w:szCs w:val="24"/>
        </w:rPr>
        <w:t>allowed to park on the street</w:t>
      </w:r>
      <w:r w:rsidR="002B5FC2">
        <w:rPr>
          <w:rFonts w:ascii="Georgia" w:hAnsi="Georgia"/>
          <w:sz w:val="24"/>
          <w:szCs w:val="24"/>
        </w:rPr>
        <w:t>,</w:t>
      </w:r>
      <w:r w:rsidRPr="002B5FC2">
        <w:rPr>
          <w:rFonts w:ascii="Georgia" w:hAnsi="Georgia"/>
          <w:sz w:val="24"/>
          <w:szCs w:val="24"/>
        </w:rPr>
        <w:t xml:space="preserve"> and if they are, the Breckenridge police can issue parking tickets. Contact Summit County Dispatch to report illegally parked cars, 970-668-8600.  </w:t>
      </w:r>
      <w:r w:rsidR="002B5FC2">
        <w:rPr>
          <w:rFonts w:ascii="Georgia" w:hAnsi="Georgia"/>
          <w:sz w:val="24"/>
          <w:szCs w:val="24"/>
        </w:rPr>
        <w:t xml:space="preserve">Visit the Town of Breckenridge website for overflow and overnight parking </w:t>
      </w:r>
      <w:r w:rsidR="005B3BE9">
        <w:rPr>
          <w:rFonts w:ascii="Georgia" w:hAnsi="Georgia"/>
          <w:sz w:val="24"/>
          <w:szCs w:val="24"/>
        </w:rPr>
        <w:t>options</w:t>
      </w:r>
      <w:r w:rsidR="002B5FC2">
        <w:rPr>
          <w:rFonts w:ascii="Georgia" w:hAnsi="Georgia"/>
          <w:sz w:val="24"/>
          <w:szCs w:val="24"/>
        </w:rPr>
        <w:t xml:space="preserve">. </w:t>
      </w:r>
      <w:r w:rsidRPr="002B5FC2">
        <w:rPr>
          <w:rFonts w:ascii="Georgia" w:hAnsi="Georgia"/>
          <w:sz w:val="24"/>
          <w:szCs w:val="24"/>
        </w:rPr>
        <w:t xml:space="preserve">TRASH is to be put out </w:t>
      </w:r>
      <w:r w:rsidRPr="002B5FC2">
        <w:rPr>
          <w:rFonts w:ascii="Georgia" w:hAnsi="Georgia"/>
          <w:i/>
          <w:sz w:val="24"/>
          <w:szCs w:val="24"/>
        </w:rPr>
        <w:t xml:space="preserve">only </w:t>
      </w:r>
      <w:r w:rsidRPr="002B5FC2">
        <w:rPr>
          <w:rFonts w:ascii="Georgia" w:hAnsi="Georgia"/>
          <w:sz w:val="24"/>
          <w:szCs w:val="24"/>
        </w:rPr>
        <w:t xml:space="preserve">the morning of the </w:t>
      </w:r>
      <w:r w:rsidR="002B5FC2" w:rsidRPr="002B5FC2">
        <w:rPr>
          <w:rFonts w:ascii="Georgia" w:hAnsi="Georgia"/>
          <w:sz w:val="24"/>
          <w:szCs w:val="24"/>
        </w:rPr>
        <w:t>trash pick up day (currently Wednesday) and ALL trash is to be in latched trash containers. Trash put out in bags is spread out by crows, bears and dogs.  Then the trash blows into neighboring areas</w:t>
      </w:r>
      <w:proofErr w:type="gramStart"/>
      <w:r w:rsidR="002B5FC2" w:rsidRPr="002B5FC2">
        <w:rPr>
          <w:rFonts w:ascii="Georgia" w:hAnsi="Georgia"/>
          <w:sz w:val="24"/>
          <w:szCs w:val="24"/>
        </w:rPr>
        <w:t xml:space="preserve">. </w:t>
      </w:r>
      <w:r w:rsidR="002B5FC2" w:rsidRPr="00F114FB">
        <w:rPr>
          <w:rFonts w:ascii="Georgia" w:hAnsi="Georgia"/>
          <w:sz w:val="24"/>
          <w:szCs w:val="24"/>
        </w:rPr>
        <w:t>.</w:t>
      </w:r>
      <w:proofErr w:type="gramEnd"/>
      <w:r w:rsidR="002B5FC2" w:rsidRPr="00F114FB">
        <w:rPr>
          <w:rFonts w:ascii="Georgia" w:hAnsi="Georgia"/>
          <w:sz w:val="24"/>
          <w:szCs w:val="24"/>
        </w:rPr>
        <w:t xml:space="preserve"> Please do not use the Townhome dumpster. Townhome owners pay for their dumpster building </w:t>
      </w:r>
      <w:r w:rsidR="002B5FC2" w:rsidRPr="00F114FB">
        <w:rPr>
          <w:rFonts w:ascii="Georgia" w:hAnsi="Georgia"/>
          <w:sz w:val="24"/>
          <w:szCs w:val="24"/>
        </w:rPr>
        <w:lastRenderedPageBreak/>
        <w:t>and trash pick-up</w:t>
      </w:r>
      <w:r w:rsidR="002B5FC2">
        <w:t xml:space="preserve">. </w:t>
      </w:r>
      <w:r w:rsidR="002B5FC2" w:rsidRPr="00576B5D">
        <w:rPr>
          <w:rFonts w:ascii="Georgia" w:hAnsi="Georgia"/>
          <w:sz w:val="24"/>
          <w:szCs w:val="24"/>
        </w:rPr>
        <w:t>Jeff reminded members that the minutes to all Annual and Board meetings are posted on the website and all members are welcome to attend these meetings.</w:t>
      </w:r>
      <w:r w:rsidR="000B2932" w:rsidRPr="00576B5D">
        <w:rPr>
          <w:rFonts w:ascii="Georgia" w:hAnsi="Georgia"/>
          <w:sz w:val="24"/>
          <w:szCs w:val="24"/>
        </w:rPr>
        <w:t xml:space="preserve"> </w:t>
      </w:r>
    </w:p>
    <w:p w14:paraId="7415AB2B" w14:textId="77777777" w:rsidR="000F3F41" w:rsidRDefault="000F3F41" w:rsidP="00355813">
      <w:pPr>
        <w:ind w:left="360"/>
        <w:rPr>
          <w:rFonts w:ascii="Georgia" w:hAnsi="Georgia"/>
          <w:sz w:val="24"/>
          <w:szCs w:val="24"/>
        </w:rPr>
      </w:pPr>
    </w:p>
    <w:p w14:paraId="7E548282" w14:textId="77777777" w:rsidR="002E7953" w:rsidRDefault="000F3F41" w:rsidP="002E7953">
      <w:pPr>
        <w:pStyle w:val="Heading1"/>
        <w:numPr>
          <w:ilvl w:val="0"/>
          <w:numId w:val="1"/>
        </w:numPr>
        <w:jc w:val="left"/>
        <w:rPr>
          <w:rFonts w:ascii="Georgia" w:hAnsi="Georgia"/>
          <w:szCs w:val="24"/>
        </w:rPr>
      </w:pPr>
      <w:r w:rsidRPr="002E7953">
        <w:rPr>
          <w:rFonts w:ascii="Georgia" w:hAnsi="Georgia"/>
          <w:szCs w:val="24"/>
        </w:rPr>
        <w:t xml:space="preserve">Financial Report – </w:t>
      </w:r>
    </w:p>
    <w:p w14:paraId="0B1FB907" w14:textId="77777777" w:rsidR="002E7953" w:rsidRPr="002E7953" w:rsidRDefault="002E7953" w:rsidP="002E7953">
      <w:pPr>
        <w:pStyle w:val="Heading1"/>
        <w:ind w:left="1080"/>
        <w:jc w:val="left"/>
        <w:rPr>
          <w:rFonts w:ascii="Georgia" w:hAnsi="Georgia"/>
          <w:szCs w:val="24"/>
        </w:rPr>
      </w:pPr>
      <w:r>
        <w:rPr>
          <w:rFonts w:ascii="Georgia" w:hAnsi="Georgia"/>
          <w:szCs w:val="24"/>
        </w:rPr>
        <w:t xml:space="preserve">Major </w:t>
      </w:r>
      <w:r w:rsidRPr="002E7953">
        <w:rPr>
          <w:rFonts w:ascii="Georgia" w:hAnsi="Georgia"/>
          <w:szCs w:val="24"/>
        </w:rPr>
        <w:t>2017 Expenses</w:t>
      </w:r>
      <w:r>
        <w:rPr>
          <w:rFonts w:ascii="Georgia" w:hAnsi="Georgia"/>
          <w:szCs w:val="24"/>
        </w:rPr>
        <w:t xml:space="preserve"> -</w:t>
      </w:r>
      <w:r>
        <w:rPr>
          <w:rFonts w:ascii="Georgia" w:hAnsi="Georgia"/>
          <w:szCs w:val="24"/>
        </w:rPr>
        <w:tab/>
      </w:r>
    </w:p>
    <w:p w14:paraId="5B0A0880" w14:textId="77777777" w:rsidR="00353336" w:rsidRDefault="002E7953" w:rsidP="00353336">
      <w:pPr>
        <w:pStyle w:val="NoSpacing"/>
        <w:ind w:left="1080"/>
        <w:rPr>
          <w:rFonts w:ascii="Georgia" w:hAnsi="Georgia"/>
          <w:szCs w:val="24"/>
        </w:rPr>
      </w:pPr>
      <w:r>
        <w:rPr>
          <w:rFonts w:ascii="Georgia" w:hAnsi="Georgia"/>
          <w:szCs w:val="24"/>
        </w:rPr>
        <w:t xml:space="preserve">Vista Point </w:t>
      </w:r>
      <w:r w:rsidRPr="002E7953">
        <w:rPr>
          <w:rFonts w:ascii="Georgia" w:hAnsi="Georgia"/>
          <w:szCs w:val="24"/>
        </w:rPr>
        <w:t xml:space="preserve">Townhomes’ added heat tape and gutter to </w:t>
      </w:r>
      <w:r>
        <w:rPr>
          <w:rFonts w:ascii="Georgia" w:hAnsi="Georgia"/>
          <w:szCs w:val="24"/>
        </w:rPr>
        <w:t xml:space="preserve">roof </w:t>
      </w:r>
      <w:r w:rsidRPr="002E7953">
        <w:rPr>
          <w:rFonts w:ascii="Georgia" w:hAnsi="Georgia"/>
          <w:szCs w:val="24"/>
        </w:rPr>
        <w:t>area that was leaking into unit # 147 (reserve expense)</w:t>
      </w:r>
      <w:r>
        <w:rPr>
          <w:rFonts w:ascii="Georgia" w:hAnsi="Georgia"/>
          <w:szCs w:val="24"/>
        </w:rPr>
        <w:t xml:space="preserve">. </w:t>
      </w:r>
      <w:r w:rsidRPr="002E7953">
        <w:rPr>
          <w:rFonts w:ascii="Georgia" w:hAnsi="Georgia"/>
          <w:szCs w:val="24"/>
        </w:rPr>
        <w:t>Townhomes shoveled roofs in January 201</w:t>
      </w:r>
      <w:r>
        <w:rPr>
          <w:rFonts w:ascii="Georgia" w:hAnsi="Georgia"/>
          <w:szCs w:val="24"/>
        </w:rPr>
        <w:t xml:space="preserve">7. Note the </w:t>
      </w:r>
      <w:r w:rsidRPr="002E7953">
        <w:rPr>
          <w:rFonts w:ascii="Georgia" w:hAnsi="Georgia"/>
          <w:szCs w:val="24"/>
        </w:rPr>
        <w:t>Bad Debt Expense - $11,548</w:t>
      </w:r>
      <w:r>
        <w:rPr>
          <w:rFonts w:ascii="Georgia" w:hAnsi="Georgia"/>
          <w:szCs w:val="24"/>
        </w:rPr>
        <w:t xml:space="preserve">. This is the </w:t>
      </w:r>
      <w:r w:rsidRPr="002E7953">
        <w:rPr>
          <w:rFonts w:ascii="Georgia" w:hAnsi="Georgia"/>
          <w:szCs w:val="24"/>
        </w:rPr>
        <w:t xml:space="preserve">amount </w:t>
      </w:r>
      <w:r>
        <w:rPr>
          <w:rFonts w:ascii="Georgia" w:hAnsi="Georgia"/>
          <w:szCs w:val="24"/>
        </w:rPr>
        <w:t xml:space="preserve">that </w:t>
      </w:r>
      <w:r w:rsidR="005B3BE9">
        <w:rPr>
          <w:rFonts w:ascii="Georgia" w:hAnsi="Georgia"/>
          <w:szCs w:val="24"/>
        </w:rPr>
        <w:t xml:space="preserve">was </w:t>
      </w:r>
      <w:r w:rsidRPr="002E7953">
        <w:rPr>
          <w:rFonts w:ascii="Georgia" w:hAnsi="Georgia"/>
          <w:szCs w:val="24"/>
        </w:rPr>
        <w:t xml:space="preserve">not paid </w:t>
      </w:r>
      <w:r>
        <w:rPr>
          <w:rFonts w:ascii="Georgia" w:hAnsi="Georgia"/>
          <w:szCs w:val="24"/>
        </w:rPr>
        <w:t xml:space="preserve">to the HOA </w:t>
      </w:r>
      <w:r w:rsidRPr="002E7953">
        <w:rPr>
          <w:rFonts w:ascii="Georgia" w:hAnsi="Georgia"/>
          <w:szCs w:val="24"/>
        </w:rPr>
        <w:t xml:space="preserve">through </w:t>
      </w:r>
      <w:r w:rsidR="005B3BE9">
        <w:rPr>
          <w:rFonts w:ascii="Georgia" w:hAnsi="Georgia"/>
          <w:szCs w:val="24"/>
        </w:rPr>
        <w:t xml:space="preserve">the </w:t>
      </w:r>
      <w:r w:rsidRPr="002E7953">
        <w:rPr>
          <w:rFonts w:ascii="Georgia" w:hAnsi="Georgia"/>
          <w:szCs w:val="24"/>
        </w:rPr>
        <w:t xml:space="preserve">foreclosure sale of #34 Sheppard </w:t>
      </w:r>
      <w:proofErr w:type="gramStart"/>
      <w:r>
        <w:rPr>
          <w:rFonts w:ascii="Georgia" w:hAnsi="Georgia"/>
          <w:szCs w:val="24"/>
        </w:rPr>
        <w:t xml:space="preserve">which </w:t>
      </w:r>
      <w:r w:rsidRPr="002E7953">
        <w:rPr>
          <w:rFonts w:ascii="Georgia" w:hAnsi="Georgia"/>
          <w:szCs w:val="24"/>
        </w:rPr>
        <w:t xml:space="preserve"> includes</w:t>
      </w:r>
      <w:proofErr w:type="gramEnd"/>
      <w:r w:rsidRPr="002E7953">
        <w:rPr>
          <w:rFonts w:ascii="Georgia" w:hAnsi="Georgia"/>
          <w:szCs w:val="24"/>
        </w:rPr>
        <w:t xml:space="preserve"> past dues and late fees</w:t>
      </w:r>
      <w:r>
        <w:rPr>
          <w:rFonts w:ascii="Georgia" w:hAnsi="Georgia"/>
          <w:szCs w:val="24"/>
        </w:rPr>
        <w:t xml:space="preserve">. This will clear out in the 2018 Financials. </w:t>
      </w:r>
      <w:r w:rsidRPr="002E7953">
        <w:rPr>
          <w:rFonts w:ascii="Georgia" w:hAnsi="Georgia"/>
          <w:szCs w:val="24"/>
        </w:rPr>
        <w:t>Snow Removal – VP entered into 3</w:t>
      </w:r>
      <w:r>
        <w:rPr>
          <w:rFonts w:ascii="Georgia" w:hAnsi="Georgia"/>
          <w:szCs w:val="24"/>
        </w:rPr>
        <w:t>-</w:t>
      </w:r>
      <w:r w:rsidRPr="002E7953">
        <w:rPr>
          <w:rFonts w:ascii="Georgia" w:hAnsi="Georgia"/>
          <w:szCs w:val="24"/>
        </w:rPr>
        <w:t xml:space="preserve">year contract for snow removal as approved by the Board with JC Bobcat Services. </w:t>
      </w:r>
      <w:r w:rsidR="005B3BE9">
        <w:rPr>
          <w:rFonts w:ascii="Georgia" w:hAnsi="Georgia"/>
          <w:szCs w:val="24"/>
        </w:rPr>
        <w:t xml:space="preserve">Three other vendors presented bids.  </w:t>
      </w:r>
      <w:r w:rsidRPr="002E7953">
        <w:rPr>
          <w:rFonts w:ascii="Georgia" w:hAnsi="Georgia"/>
          <w:szCs w:val="24"/>
        </w:rPr>
        <w:t>He has not had to haul snow to the empty lot yet</w:t>
      </w:r>
      <w:r>
        <w:rPr>
          <w:rFonts w:ascii="Georgia" w:hAnsi="Georgia"/>
          <w:szCs w:val="24"/>
        </w:rPr>
        <w:t xml:space="preserve"> this year.  Jason</w:t>
      </w:r>
      <w:r w:rsidRPr="002E7953">
        <w:rPr>
          <w:rFonts w:ascii="Georgia" w:hAnsi="Georgia"/>
          <w:szCs w:val="24"/>
        </w:rPr>
        <w:t xml:space="preserve"> warned</w:t>
      </w:r>
      <w:r>
        <w:rPr>
          <w:rFonts w:ascii="Georgia" w:hAnsi="Georgia"/>
          <w:szCs w:val="24"/>
        </w:rPr>
        <w:t xml:space="preserve"> the group</w:t>
      </w:r>
      <w:r w:rsidRPr="002E7953">
        <w:rPr>
          <w:rFonts w:ascii="Georgia" w:hAnsi="Georgia"/>
          <w:szCs w:val="24"/>
        </w:rPr>
        <w:t xml:space="preserve"> last year that VP has very limited snow storage after th</w:t>
      </w:r>
      <w:r>
        <w:rPr>
          <w:rFonts w:ascii="Georgia" w:hAnsi="Georgia"/>
          <w:szCs w:val="24"/>
        </w:rPr>
        <w:t xml:space="preserve">e empty </w:t>
      </w:r>
      <w:r w:rsidRPr="002E7953">
        <w:rPr>
          <w:rFonts w:ascii="Georgia" w:hAnsi="Georgia"/>
          <w:szCs w:val="24"/>
        </w:rPr>
        <w:t>lot is built out. The cost to haul snow away could be $10,000-$15,000.</w:t>
      </w:r>
    </w:p>
    <w:p w14:paraId="2AF4F0DD" w14:textId="77777777" w:rsidR="00353336" w:rsidRDefault="00353336" w:rsidP="00353336">
      <w:pPr>
        <w:pStyle w:val="NoSpacing"/>
        <w:ind w:left="1080"/>
        <w:rPr>
          <w:rFonts w:ascii="Georgia" w:hAnsi="Georgia"/>
          <w:szCs w:val="24"/>
        </w:rPr>
      </w:pPr>
    </w:p>
    <w:p w14:paraId="11C92A60" w14:textId="77777777" w:rsidR="002E7953" w:rsidRPr="002E7953" w:rsidRDefault="002E7953" w:rsidP="00353336">
      <w:pPr>
        <w:pStyle w:val="NoSpacing"/>
        <w:ind w:left="1080"/>
        <w:rPr>
          <w:rFonts w:ascii="Georgia" w:hAnsi="Georgia"/>
          <w:szCs w:val="24"/>
        </w:rPr>
      </w:pPr>
      <w:r w:rsidRPr="00353336">
        <w:rPr>
          <w:rFonts w:ascii="Georgia" w:hAnsi="Georgia"/>
          <w:b/>
          <w:szCs w:val="24"/>
        </w:rPr>
        <w:t xml:space="preserve"> 2017 Financials</w:t>
      </w:r>
      <w:r w:rsidRPr="002E7953">
        <w:rPr>
          <w:rFonts w:ascii="Georgia" w:hAnsi="Georgia"/>
          <w:szCs w:val="24"/>
        </w:rPr>
        <w:t xml:space="preserve"> – </w:t>
      </w:r>
      <w:r w:rsidRPr="00353336">
        <w:rPr>
          <w:rFonts w:ascii="Georgia" w:hAnsi="Georgia"/>
          <w:szCs w:val="24"/>
        </w:rPr>
        <w:t>Carol summarized the year-end financial reports enclosed in the meeting packet which include 2017 Balance Sheet, the 2017 Budget vs Actual Profit and Loss Report</w:t>
      </w:r>
      <w:r w:rsidR="00353336">
        <w:rPr>
          <w:rFonts w:ascii="Georgia" w:hAnsi="Georgia"/>
          <w:szCs w:val="24"/>
        </w:rPr>
        <w:t>.</w:t>
      </w:r>
      <w:r w:rsidR="00764811">
        <w:rPr>
          <w:rFonts w:ascii="Georgia" w:hAnsi="Georgia"/>
          <w:szCs w:val="24"/>
        </w:rPr>
        <w:t xml:space="preserve">  Note the $11,548 bad debt expense that was not budgeted. </w:t>
      </w:r>
      <w:r w:rsidRPr="002E7953">
        <w:rPr>
          <w:rFonts w:ascii="Georgia" w:hAnsi="Georgia"/>
          <w:szCs w:val="24"/>
        </w:rPr>
        <w:t xml:space="preserve">Vista Point Fiscal year ends December 31, 2017 account totals are: </w:t>
      </w:r>
    </w:p>
    <w:p w14:paraId="6D6B616A" w14:textId="77777777" w:rsidR="002E7953" w:rsidRPr="002E7953" w:rsidRDefault="002E7953" w:rsidP="002E7953">
      <w:pPr>
        <w:ind w:left="720" w:firstLine="720"/>
        <w:rPr>
          <w:rFonts w:ascii="Georgia" w:hAnsi="Georgia"/>
          <w:sz w:val="24"/>
          <w:szCs w:val="24"/>
        </w:rPr>
      </w:pPr>
      <w:r w:rsidRPr="002E7953">
        <w:rPr>
          <w:rFonts w:ascii="Georgia" w:hAnsi="Georgia"/>
          <w:sz w:val="24"/>
          <w:szCs w:val="24"/>
        </w:rPr>
        <w:t>Operating account = $8,430</w:t>
      </w:r>
    </w:p>
    <w:p w14:paraId="4B8516B8" w14:textId="77777777" w:rsidR="002E7953" w:rsidRPr="002E7953" w:rsidRDefault="002E7953" w:rsidP="002E7953">
      <w:pPr>
        <w:ind w:left="720" w:firstLine="720"/>
        <w:rPr>
          <w:rFonts w:ascii="Georgia" w:hAnsi="Georgia"/>
          <w:sz w:val="24"/>
          <w:szCs w:val="24"/>
        </w:rPr>
      </w:pPr>
      <w:r w:rsidRPr="002E7953">
        <w:rPr>
          <w:rFonts w:ascii="Georgia" w:hAnsi="Georgia"/>
          <w:sz w:val="24"/>
          <w:szCs w:val="24"/>
        </w:rPr>
        <w:t xml:space="preserve">Reserve Money Market </w:t>
      </w:r>
      <w:proofErr w:type="gramStart"/>
      <w:r w:rsidRPr="002E7953">
        <w:rPr>
          <w:rFonts w:ascii="Georgia" w:hAnsi="Georgia"/>
          <w:sz w:val="24"/>
          <w:szCs w:val="24"/>
        </w:rPr>
        <w:t>account</w:t>
      </w:r>
      <w:proofErr w:type="gramEnd"/>
      <w:r w:rsidRPr="002E7953">
        <w:rPr>
          <w:rFonts w:ascii="Georgia" w:hAnsi="Georgia"/>
          <w:sz w:val="24"/>
          <w:szCs w:val="24"/>
        </w:rPr>
        <w:t xml:space="preserve"> Townhomes = $14,827</w:t>
      </w:r>
    </w:p>
    <w:p w14:paraId="4BC56A62" w14:textId="77777777" w:rsidR="002E7953" w:rsidRPr="002E7953" w:rsidRDefault="002E7953" w:rsidP="002E7953">
      <w:pPr>
        <w:ind w:left="720" w:firstLine="720"/>
        <w:rPr>
          <w:rFonts w:ascii="Georgia" w:hAnsi="Georgia"/>
          <w:sz w:val="24"/>
          <w:szCs w:val="24"/>
        </w:rPr>
      </w:pPr>
      <w:r w:rsidRPr="002E7953">
        <w:rPr>
          <w:rFonts w:ascii="Georgia" w:hAnsi="Georgia"/>
          <w:sz w:val="24"/>
          <w:szCs w:val="24"/>
        </w:rPr>
        <w:t xml:space="preserve">Reserve Money Market </w:t>
      </w:r>
      <w:proofErr w:type="gramStart"/>
      <w:r w:rsidRPr="002E7953">
        <w:rPr>
          <w:rFonts w:ascii="Georgia" w:hAnsi="Georgia"/>
          <w:sz w:val="24"/>
          <w:szCs w:val="24"/>
        </w:rPr>
        <w:t>account</w:t>
      </w:r>
      <w:proofErr w:type="gramEnd"/>
      <w:r w:rsidRPr="002E7953">
        <w:rPr>
          <w:rFonts w:ascii="Georgia" w:hAnsi="Georgia"/>
          <w:sz w:val="24"/>
          <w:szCs w:val="24"/>
        </w:rPr>
        <w:t xml:space="preserve"> Common = $18,905</w:t>
      </w:r>
    </w:p>
    <w:p w14:paraId="6F8F0DC3" w14:textId="77777777" w:rsidR="002E7953" w:rsidRPr="002E7953" w:rsidRDefault="002E7953" w:rsidP="002E7953">
      <w:pPr>
        <w:rPr>
          <w:rFonts w:ascii="Georgia" w:hAnsi="Georgia"/>
          <w:sz w:val="24"/>
          <w:szCs w:val="24"/>
        </w:rPr>
      </w:pPr>
    </w:p>
    <w:p w14:paraId="5E0FDBB6" w14:textId="77777777" w:rsidR="00353336" w:rsidRDefault="002E7953" w:rsidP="00353336">
      <w:pPr>
        <w:ind w:left="720" w:firstLine="360"/>
        <w:rPr>
          <w:rFonts w:ascii="Georgia" w:hAnsi="Georgia"/>
          <w:sz w:val="24"/>
          <w:szCs w:val="24"/>
        </w:rPr>
      </w:pPr>
      <w:r w:rsidRPr="002E7953">
        <w:rPr>
          <w:rFonts w:ascii="Georgia" w:hAnsi="Georgia"/>
          <w:b/>
          <w:sz w:val="24"/>
          <w:szCs w:val="24"/>
        </w:rPr>
        <w:t>Receivables –</w:t>
      </w:r>
      <w:r w:rsidRPr="002E7953">
        <w:rPr>
          <w:rFonts w:ascii="Georgia" w:hAnsi="Georgia"/>
          <w:sz w:val="24"/>
          <w:szCs w:val="24"/>
        </w:rPr>
        <w:t xml:space="preserve"> There are no units more than 2 months past due.  ACH forms are available </w:t>
      </w:r>
    </w:p>
    <w:p w14:paraId="216CC849" w14:textId="77777777" w:rsidR="00353336" w:rsidRDefault="002E7953" w:rsidP="00353336">
      <w:pPr>
        <w:ind w:left="720" w:firstLine="360"/>
        <w:rPr>
          <w:rFonts w:ascii="Georgia" w:hAnsi="Georgia"/>
          <w:sz w:val="24"/>
          <w:szCs w:val="24"/>
        </w:rPr>
      </w:pPr>
      <w:r w:rsidRPr="002E7953">
        <w:rPr>
          <w:rFonts w:ascii="Georgia" w:hAnsi="Georgia"/>
          <w:sz w:val="24"/>
          <w:szCs w:val="24"/>
        </w:rPr>
        <w:t xml:space="preserve">for whomever would like to sign up for automatic withdrawals – the best way to stay on top </w:t>
      </w:r>
    </w:p>
    <w:p w14:paraId="654C52F6" w14:textId="77777777" w:rsidR="002E7953" w:rsidRPr="002E7953" w:rsidRDefault="002E7953" w:rsidP="00353336">
      <w:pPr>
        <w:ind w:left="720" w:firstLine="360"/>
        <w:rPr>
          <w:rFonts w:ascii="Georgia" w:hAnsi="Georgia"/>
          <w:sz w:val="24"/>
          <w:szCs w:val="24"/>
        </w:rPr>
      </w:pPr>
      <w:r w:rsidRPr="002E7953">
        <w:rPr>
          <w:rFonts w:ascii="Georgia" w:hAnsi="Georgia"/>
          <w:sz w:val="24"/>
          <w:szCs w:val="24"/>
        </w:rPr>
        <w:t xml:space="preserve">of HOA dues. </w:t>
      </w:r>
    </w:p>
    <w:p w14:paraId="3C179B48" w14:textId="77777777" w:rsidR="00AE2831" w:rsidRPr="002E7953" w:rsidRDefault="00AE2831" w:rsidP="002E7953">
      <w:pPr>
        <w:pStyle w:val="ListParagraph"/>
        <w:ind w:left="1080"/>
        <w:rPr>
          <w:rFonts w:ascii="Georgia" w:hAnsi="Georgia"/>
          <w:sz w:val="24"/>
          <w:szCs w:val="24"/>
        </w:rPr>
      </w:pPr>
    </w:p>
    <w:p w14:paraId="70ACF2EB" w14:textId="77777777" w:rsidR="00AE2831" w:rsidRDefault="00AE2831" w:rsidP="00355813">
      <w:pPr>
        <w:numPr>
          <w:ilvl w:val="0"/>
          <w:numId w:val="1"/>
        </w:numPr>
        <w:rPr>
          <w:rFonts w:ascii="Georgia" w:hAnsi="Georgia"/>
          <w:sz w:val="24"/>
          <w:szCs w:val="24"/>
        </w:rPr>
      </w:pPr>
      <w:r w:rsidRPr="00231B7F">
        <w:rPr>
          <w:rFonts w:ascii="Georgia" w:hAnsi="Georgia"/>
          <w:b/>
          <w:sz w:val="24"/>
          <w:szCs w:val="24"/>
        </w:rPr>
        <w:t>Manager’s Report</w:t>
      </w:r>
      <w:r>
        <w:rPr>
          <w:rFonts w:ascii="Georgia" w:hAnsi="Georgia"/>
          <w:sz w:val="24"/>
          <w:szCs w:val="24"/>
        </w:rPr>
        <w:t xml:space="preserve"> – the Manager’s report is</w:t>
      </w:r>
      <w:r w:rsidR="006D5316">
        <w:rPr>
          <w:rFonts w:ascii="Georgia" w:hAnsi="Georgia"/>
          <w:sz w:val="24"/>
          <w:szCs w:val="24"/>
        </w:rPr>
        <w:t xml:space="preserve"> also </w:t>
      </w:r>
      <w:r>
        <w:rPr>
          <w:rFonts w:ascii="Georgia" w:hAnsi="Georgia"/>
          <w:sz w:val="24"/>
          <w:szCs w:val="24"/>
        </w:rPr>
        <w:t xml:space="preserve">the Financial Report which is under </w:t>
      </w:r>
      <w:r w:rsidR="000D7CC0">
        <w:rPr>
          <w:rFonts w:ascii="Georgia" w:hAnsi="Georgia"/>
          <w:sz w:val="24"/>
          <w:szCs w:val="24"/>
        </w:rPr>
        <w:t xml:space="preserve">Financial Report and </w:t>
      </w:r>
      <w:r w:rsidR="00A56773">
        <w:rPr>
          <w:rFonts w:ascii="Georgia" w:hAnsi="Georgia"/>
          <w:sz w:val="24"/>
          <w:szCs w:val="24"/>
        </w:rPr>
        <w:t xml:space="preserve">Budget Discussion in </w:t>
      </w:r>
      <w:r>
        <w:rPr>
          <w:rFonts w:ascii="Georgia" w:hAnsi="Georgia"/>
          <w:sz w:val="24"/>
          <w:szCs w:val="24"/>
        </w:rPr>
        <w:t xml:space="preserve">New Business. </w:t>
      </w:r>
    </w:p>
    <w:p w14:paraId="35F01270" w14:textId="77777777" w:rsidR="00822554" w:rsidRDefault="00822554" w:rsidP="00822554">
      <w:pPr>
        <w:ind w:left="1080"/>
        <w:rPr>
          <w:rFonts w:ascii="Georgia" w:hAnsi="Georgia"/>
          <w:b/>
          <w:sz w:val="24"/>
          <w:szCs w:val="24"/>
        </w:rPr>
      </w:pPr>
    </w:p>
    <w:p w14:paraId="56003046" w14:textId="77777777" w:rsidR="00822554" w:rsidRPr="00822554" w:rsidRDefault="00822554" w:rsidP="00822554">
      <w:pPr>
        <w:ind w:left="1080"/>
        <w:rPr>
          <w:rFonts w:ascii="Georgia" w:hAnsi="Georgia"/>
          <w:sz w:val="24"/>
          <w:szCs w:val="24"/>
        </w:rPr>
      </w:pPr>
      <w:r w:rsidRPr="00822554">
        <w:rPr>
          <w:rFonts w:ascii="Georgia" w:hAnsi="Georgia"/>
          <w:b/>
          <w:sz w:val="24"/>
          <w:szCs w:val="24"/>
        </w:rPr>
        <w:t>34 Sheppard Unit Update</w:t>
      </w:r>
      <w:r w:rsidRPr="00822554">
        <w:rPr>
          <w:rFonts w:ascii="Georgia" w:hAnsi="Georgia"/>
          <w:sz w:val="24"/>
          <w:szCs w:val="24"/>
        </w:rPr>
        <w:t xml:space="preserve"> – The Town of Breckenridge bought this unit, remodeled it and it is currently on the market</w:t>
      </w:r>
      <w:r w:rsidR="005B3BE9">
        <w:rPr>
          <w:rFonts w:ascii="Georgia" w:hAnsi="Georgia"/>
          <w:sz w:val="24"/>
          <w:szCs w:val="24"/>
        </w:rPr>
        <w:t xml:space="preserve"> for $630,000.</w:t>
      </w:r>
      <w:r w:rsidRPr="00822554">
        <w:rPr>
          <w:rFonts w:ascii="Georgia" w:hAnsi="Georgia"/>
          <w:sz w:val="24"/>
          <w:szCs w:val="24"/>
        </w:rPr>
        <w:t xml:space="preserve"> </w:t>
      </w:r>
      <w:r w:rsidR="005B3BE9">
        <w:rPr>
          <w:rFonts w:ascii="Georgia" w:hAnsi="Georgia"/>
          <w:sz w:val="24"/>
          <w:szCs w:val="24"/>
        </w:rPr>
        <w:t xml:space="preserve">The Town requested applications to by this deed-restricted unit by January 26, 2018. </w:t>
      </w:r>
    </w:p>
    <w:p w14:paraId="6048C23F" w14:textId="77777777" w:rsidR="00822554" w:rsidRPr="00822554" w:rsidRDefault="00822554" w:rsidP="00822554">
      <w:pPr>
        <w:pStyle w:val="NoSpacing"/>
        <w:rPr>
          <w:rFonts w:ascii="Georgia" w:hAnsi="Georgia"/>
          <w:szCs w:val="24"/>
        </w:rPr>
      </w:pPr>
      <w:r w:rsidRPr="00822554">
        <w:rPr>
          <w:rFonts w:ascii="Georgia" w:hAnsi="Georgia"/>
          <w:szCs w:val="24"/>
        </w:rPr>
        <w:tab/>
      </w:r>
      <w:r w:rsidRPr="00822554">
        <w:rPr>
          <w:rFonts w:ascii="Georgia" w:hAnsi="Georgia"/>
          <w:szCs w:val="24"/>
        </w:rPr>
        <w:tab/>
      </w:r>
      <w:r w:rsidRPr="00822554">
        <w:rPr>
          <w:rFonts w:ascii="Georgia" w:hAnsi="Georgia"/>
          <w:szCs w:val="24"/>
        </w:rPr>
        <w:tab/>
      </w:r>
      <w:r w:rsidRPr="00822554">
        <w:rPr>
          <w:rFonts w:ascii="Georgia" w:hAnsi="Georgia"/>
          <w:szCs w:val="24"/>
        </w:rPr>
        <w:tab/>
      </w:r>
      <w:r w:rsidRPr="00822554">
        <w:rPr>
          <w:rFonts w:ascii="Georgia" w:hAnsi="Georgia"/>
          <w:szCs w:val="24"/>
        </w:rPr>
        <w:tab/>
      </w:r>
      <w:r w:rsidRPr="00822554">
        <w:rPr>
          <w:rFonts w:ascii="Georgia" w:hAnsi="Georgia"/>
          <w:szCs w:val="24"/>
        </w:rPr>
        <w:tab/>
      </w:r>
      <w:r w:rsidRPr="00822554">
        <w:rPr>
          <w:rFonts w:ascii="Georgia" w:hAnsi="Georgia"/>
          <w:szCs w:val="24"/>
        </w:rPr>
        <w:tab/>
      </w:r>
    </w:p>
    <w:p w14:paraId="6250DC67" w14:textId="77777777" w:rsidR="00822554" w:rsidRDefault="00822554" w:rsidP="00822554">
      <w:pPr>
        <w:ind w:left="360" w:firstLine="720"/>
        <w:rPr>
          <w:rFonts w:ascii="Georgia" w:hAnsi="Georgia"/>
          <w:sz w:val="24"/>
          <w:szCs w:val="24"/>
        </w:rPr>
      </w:pPr>
      <w:r w:rsidRPr="00822554">
        <w:rPr>
          <w:rFonts w:ascii="Georgia" w:hAnsi="Georgia"/>
          <w:b/>
          <w:sz w:val="24"/>
          <w:szCs w:val="24"/>
        </w:rPr>
        <w:t xml:space="preserve">Painting Requirements – </w:t>
      </w:r>
      <w:r w:rsidRPr="00822554">
        <w:rPr>
          <w:rFonts w:ascii="Georgia" w:hAnsi="Georgia"/>
          <w:sz w:val="24"/>
          <w:szCs w:val="24"/>
        </w:rPr>
        <w:t xml:space="preserve">HOA Board will continue to update owners on who is in need </w:t>
      </w:r>
    </w:p>
    <w:p w14:paraId="53243C60" w14:textId="77777777" w:rsidR="00F9683F" w:rsidRDefault="00822554" w:rsidP="00F9683F">
      <w:pPr>
        <w:ind w:left="1080"/>
        <w:rPr>
          <w:rFonts w:ascii="Georgia" w:hAnsi="Georgia"/>
          <w:sz w:val="24"/>
          <w:szCs w:val="24"/>
        </w:rPr>
      </w:pPr>
      <w:r w:rsidRPr="00822554">
        <w:rPr>
          <w:rFonts w:ascii="Georgia" w:hAnsi="Georgia"/>
          <w:sz w:val="24"/>
          <w:szCs w:val="24"/>
        </w:rPr>
        <w:t xml:space="preserve">of painting in 2018 and 2019. If owners choose to change paint colors, they must get a Class D Permit (currently $60) and have the color approved by Town of Breckenridge first and then the Board will approve the color change. </w:t>
      </w:r>
    </w:p>
    <w:p w14:paraId="302D0A5D" w14:textId="77777777" w:rsidR="00F9683F" w:rsidRDefault="00F9683F" w:rsidP="00F9683F">
      <w:pPr>
        <w:ind w:left="1080"/>
        <w:rPr>
          <w:rFonts w:ascii="Georgia" w:hAnsi="Georgia"/>
          <w:sz w:val="24"/>
          <w:szCs w:val="24"/>
        </w:rPr>
      </w:pPr>
    </w:p>
    <w:p w14:paraId="4AF3634F" w14:textId="77777777" w:rsidR="00822554" w:rsidRDefault="00822554" w:rsidP="00F9683F">
      <w:pPr>
        <w:ind w:left="1080"/>
        <w:rPr>
          <w:rFonts w:ascii="Georgia" w:hAnsi="Georgia"/>
          <w:sz w:val="24"/>
          <w:szCs w:val="24"/>
        </w:rPr>
      </w:pPr>
      <w:r>
        <w:rPr>
          <w:rFonts w:ascii="Georgia" w:hAnsi="Georgia"/>
          <w:sz w:val="24"/>
          <w:szCs w:val="24"/>
        </w:rPr>
        <w:t xml:space="preserve">Members present discussed the paint colors </w:t>
      </w:r>
      <w:r w:rsidR="00F9683F">
        <w:rPr>
          <w:rFonts w:ascii="Georgia" w:hAnsi="Georgia"/>
          <w:sz w:val="24"/>
          <w:szCs w:val="24"/>
        </w:rPr>
        <w:t>at</w:t>
      </w:r>
      <w:r>
        <w:rPr>
          <w:rFonts w:ascii="Georgia" w:hAnsi="Georgia"/>
          <w:sz w:val="24"/>
          <w:szCs w:val="24"/>
        </w:rPr>
        <w:t xml:space="preserve"> 158/160 Rachel. </w:t>
      </w:r>
      <w:r w:rsidR="00F9683F">
        <w:rPr>
          <w:rFonts w:ascii="Georgia" w:hAnsi="Georgia"/>
          <w:sz w:val="24"/>
          <w:szCs w:val="24"/>
        </w:rPr>
        <w:t>Owner of this unit,</w:t>
      </w:r>
      <w:r>
        <w:rPr>
          <w:rFonts w:ascii="Georgia" w:hAnsi="Georgia"/>
          <w:sz w:val="24"/>
          <w:szCs w:val="24"/>
        </w:rPr>
        <w:t xml:space="preserve"> Jeff Grant said when they painted their unit this past summer, the paint colors were more similar than they thought when they chose the colors. Member present said they liked the colors. Jen and Sean McAtamney sent in a letter to the Board “for the record” </w:t>
      </w:r>
      <w:r w:rsidR="00F9683F">
        <w:rPr>
          <w:rFonts w:ascii="Georgia" w:hAnsi="Georgia"/>
          <w:sz w:val="24"/>
          <w:szCs w:val="24"/>
        </w:rPr>
        <w:t>saying</w:t>
      </w:r>
      <w:r w:rsidR="005B3BE9">
        <w:rPr>
          <w:rFonts w:ascii="Georgia" w:hAnsi="Georgia"/>
          <w:sz w:val="24"/>
          <w:szCs w:val="24"/>
        </w:rPr>
        <w:t>, generally,</w:t>
      </w:r>
      <w:r w:rsidR="00F9683F">
        <w:rPr>
          <w:rFonts w:ascii="Georgia" w:hAnsi="Georgia"/>
          <w:sz w:val="24"/>
          <w:szCs w:val="24"/>
        </w:rPr>
        <w:t xml:space="preserve"> </w:t>
      </w:r>
      <w:r>
        <w:rPr>
          <w:rFonts w:ascii="Georgia" w:hAnsi="Georgia"/>
          <w:sz w:val="24"/>
          <w:szCs w:val="24"/>
        </w:rPr>
        <w:t xml:space="preserve">that the neighborhood Master Plan calls for </w:t>
      </w:r>
      <w:r w:rsidR="00F9683F">
        <w:rPr>
          <w:rFonts w:ascii="Georgia" w:hAnsi="Georgia"/>
          <w:sz w:val="24"/>
          <w:szCs w:val="24"/>
        </w:rPr>
        <w:t xml:space="preserve">two colors for each unit and that this </w:t>
      </w:r>
      <w:r w:rsidR="00F9683F">
        <w:rPr>
          <w:rFonts w:ascii="Georgia" w:hAnsi="Georgia"/>
          <w:sz w:val="24"/>
          <w:szCs w:val="24"/>
        </w:rPr>
        <w:lastRenderedPageBreak/>
        <w:t>color scheme</w:t>
      </w:r>
      <w:r w:rsidR="005B3BE9">
        <w:rPr>
          <w:rFonts w:ascii="Georgia" w:hAnsi="Georgia"/>
          <w:sz w:val="24"/>
          <w:szCs w:val="24"/>
        </w:rPr>
        <w:t xml:space="preserve"> at 158/160</w:t>
      </w:r>
      <w:r w:rsidR="00F9683F">
        <w:rPr>
          <w:rFonts w:ascii="Georgia" w:hAnsi="Georgia"/>
          <w:sz w:val="24"/>
          <w:szCs w:val="24"/>
        </w:rPr>
        <w:t xml:space="preserve"> does not follow that requirement.  Members present discussed that the VP color schemes and siding are becoming dated and that new owners will want to update the look in the future. </w:t>
      </w:r>
    </w:p>
    <w:p w14:paraId="76359926" w14:textId="77777777" w:rsidR="00F9683F" w:rsidRDefault="00F9683F" w:rsidP="00F9683F">
      <w:pPr>
        <w:ind w:left="1080"/>
        <w:rPr>
          <w:rFonts w:ascii="Georgia" w:hAnsi="Georgia"/>
          <w:sz w:val="24"/>
          <w:szCs w:val="24"/>
        </w:rPr>
      </w:pPr>
    </w:p>
    <w:p w14:paraId="014143A4" w14:textId="77777777" w:rsidR="00F9683F" w:rsidRDefault="00F9683F" w:rsidP="00F9683F">
      <w:pPr>
        <w:ind w:left="1080"/>
        <w:rPr>
          <w:rFonts w:ascii="Georgia" w:hAnsi="Georgia"/>
          <w:sz w:val="24"/>
          <w:szCs w:val="24"/>
        </w:rPr>
      </w:pPr>
      <w:r>
        <w:rPr>
          <w:rFonts w:ascii="Georgia" w:hAnsi="Georgia"/>
          <w:sz w:val="24"/>
          <w:szCs w:val="24"/>
        </w:rPr>
        <w:t>Hank Scott asked that since the VP HOA is responsible for maintaining the Townhomes, then would it make sense for them to change the wooden siding to a composite material the next time it needs to be re-painted. All agreed that this would be a good idea.</w:t>
      </w:r>
    </w:p>
    <w:p w14:paraId="3FCC8F5E" w14:textId="77777777" w:rsidR="00F9683F" w:rsidRDefault="00F9683F" w:rsidP="00822554">
      <w:pPr>
        <w:rPr>
          <w:rFonts w:ascii="Georgia" w:hAnsi="Georgia"/>
          <w:sz w:val="24"/>
          <w:szCs w:val="24"/>
        </w:rPr>
      </w:pPr>
    </w:p>
    <w:p w14:paraId="25A4EA1C" w14:textId="77777777" w:rsidR="00F9683F" w:rsidRDefault="00F9683F" w:rsidP="00F9683F">
      <w:pPr>
        <w:ind w:left="360" w:firstLine="720"/>
        <w:rPr>
          <w:rFonts w:ascii="Georgia" w:hAnsi="Georgia"/>
          <w:sz w:val="24"/>
          <w:szCs w:val="24"/>
        </w:rPr>
      </w:pPr>
      <w:r>
        <w:rPr>
          <w:rFonts w:ascii="Georgia" w:hAnsi="Georgia"/>
          <w:sz w:val="24"/>
          <w:szCs w:val="24"/>
        </w:rPr>
        <w:t xml:space="preserve">Carol reminded members present about the VP website - </w:t>
      </w:r>
      <w:hyperlink r:id="rId8" w:history="1">
        <w:r w:rsidR="00822554" w:rsidRPr="00822554">
          <w:rPr>
            <w:rStyle w:val="Hyperlink"/>
            <w:rFonts w:ascii="Georgia" w:hAnsi="Georgia"/>
            <w:sz w:val="24"/>
            <w:szCs w:val="24"/>
          </w:rPr>
          <w:t>www.VISTAPOINTHOA.com-</w:t>
        </w:r>
      </w:hyperlink>
      <w:r w:rsidR="00822554" w:rsidRPr="00822554">
        <w:rPr>
          <w:rFonts w:ascii="Georgia" w:hAnsi="Georgia"/>
          <w:sz w:val="24"/>
          <w:szCs w:val="24"/>
        </w:rPr>
        <w:t xml:space="preserve"> </w:t>
      </w:r>
    </w:p>
    <w:p w14:paraId="42B5F4C3" w14:textId="77777777" w:rsidR="00F9683F" w:rsidRDefault="00F9683F" w:rsidP="00F9683F">
      <w:pPr>
        <w:ind w:left="720" w:firstLine="360"/>
        <w:rPr>
          <w:rFonts w:ascii="Georgia" w:hAnsi="Georgia"/>
          <w:sz w:val="24"/>
          <w:szCs w:val="24"/>
        </w:rPr>
      </w:pPr>
      <w:r>
        <w:rPr>
          <w:rFonts w:ascii="Georgia" w:hAnsi="Georgia"/>
          <w:sz w:val="24"/>
          <w:szCs w:val="24"/>
        </w:rPr>
        <w:t xml:space="preserve">which </w:t>
      </w:r>
      <w:r w:rsidR="00822554" w:rsidRPr="00822554">
        <w:rPr>
          <w:rFonts w:ascii="Georgia" w:hAnsi="Georgia"/>
          <w:sz w:val="24"/>
          <w:szCs w:val="24"/>
        </w:rPr>
        <w:t xml:space="preserve">has info on budgets, meeting notices, rules and regulations, </w:t>
      </w:r>
      <w:proofErr w:type="gramStart"/>
      <w:r w:rsidR="00822554" w:rsidRPr="00822554">
        <w:rPr>
          <w:rFonts w:ascii="Georgia" w:hAnsi="Georgia"/>
          <w:sz w:val="24"/>
          <w:szCs w:val="24"/>
        </w:rPr>
        <w:t>etc. .</w:t>
      </w:r>
      <w:proofErr w:type="gramEnd"/>
      <w:r w:rsidR="00822554" w:rsidRPr="00822554">
        <w:rPr>
          <w:rFonts w:ascii="Georgia" w:hAnsi="Georgia"/>
          <w:sz w:val="24"/>
          <w:szCs w:val="24"/>
        </w:rPr>
        <w:t xml:space="preserve"> If anyone has </w:t>
      </w:r>
    </w:p>
    <w:p w14:paraId="597BA658" w14:textId="77777777" w:rsidR="00F9683F" w:rsidRDefault="00822554" w:rsidP="00F9683F">
      <w:pPr>
        <w:ind w:left="720" w:firstLine="360"/>
        <w:rPr>
          <w:rFonts w:ascii="Georgia" w:hAnsi="Georgia"/>
          <w:sz w:val="24"/>
          <w:szCs w:val="24"/>
        </w:rPr>
      </w:pPr>
      <w:r w:rsidRPr="00822554">
        <w:rPr>
          <w:rFonts w:ascii="Georgia" w:hAnsi="Georgia"/>
          <w:sz w:val="24"/>
          <w:szCs w:val="24"/>
        </w:rPr>
        <w:t>suggestions for website improvement please contact Carol</w:t>
      </w:r>
      <w:r w:rsidR="00F9683F">
        <w:rPr>
          <w:rFonts w:ascii="Georgia" w:hAnsi="Georgia"/>
          <w:sz w:val="24"/>
          <w:szCs w:val="24"/>
        </w:rPr>
        <w:t xml:space="preserve"> </w:t>
      </w:r>
    </w:p>
    <w:p w14:paraId="77A95F13" w14:textId="77777777" w:rsidR="00822554" w:rsidRPr="00822554" w:rsidRDefault="004D4F53" w:rsidP="00F9683F">
      <w:pPr>
        <w:ind w:left="720" w:firstLine="360"/>
        <w:rPr>
          <w:rFonts w:ascii="Georgia" w:hAnsi="Georgia"/>
          <w:sz w:val="24"/>
          <w:szCs w:val="24"/>
        </w:rPr>
      </w:pPr>
      <w:hyperlink r:id="rId9" w:history="1">
        <w:r w:rsidR="00F9683F" w:rsidRPr="00D633DC">
          <w:rPr>
            <w:rStyle w:val="Hyperlink"/>
            <w:rFonts w:ascii="Georgia" w:hAnsi="Georgia"/>
            <w:sz w:val="24"/>
            <w:szCs w:val="24"/>
          </w:rPr>
          <w:t>administrator@vistapointhoa.com</w:t>
        </w:r>
      </w:hyperlink>
      <w:r w:rsidR="00F9683F">
        <w:rPr>
          <w:rFonts w:ascii="Georgia" w:hAnsi="Georgia"/>
          <w:sz w:val="24"/>
          <w:szCs w:val="24"/>
        </w:rPr>
        <w:t xml:space="preserve">. </w:t>
      </w:r>
    </w:p>
    <w:p w14:paraId="37B14554" w14:textId="77777777" w:rsidR="00822554" w:rsidRPr="00822554" w:rsidRDefault="00822554" w:rsidP="00822554">
      <w:pPr>
        <w:ind w:left="1080"/>
        <w:rPr>
          <w:rFonts w:ascii="Georgia" w:hAnsi="Georgia"/>
          <w:sz w:val="24"/>
          <w:szCs w:val="24"/>
        </w:rPr>
      </w:pPr>
    </w:p>
    <w:p w14:paraId="26BD70DF" w14:textId="77777777" w:rsidR="00AE2831" w:rsidRDefault="00AE2831" w:rsidP="00355813">
      <w:pPr>
        <w:pStyle w:val="ListParagraph"/>
        <w:rPr>
          <w:rFonts w:ascii="Georgia" w:hAnsi="Georgia"/>
          <w:sz w:val="24"/>
          <w:szCs w:val="24"/>
        </w:rPr>
      </w:pPr>
    </w:p>
    <w:p w14:paraId="4C9FEE2F" w14:textId="77777777" w:rsidR="00AE2831" w:rsidRPr="00E76FD3" w:rsidRDefault="00AE2831" w:rsidP="00355813">
      <w:pPr>
        <w:numPr>
          <w:ilvl w:val="0"/>
          <w:numId w:val="1"/>
        </w:numPr>
        <w:rPr>
          <w:rFonts w:ascii="Georgia" w:hAnsi="Georgia"/>
          <w:sz w:val="24"/>
          <w:szCs w:val="24"/>
        </w:rPr>
      </w:pPr>
      <w:r w:rsidRPr="00E76FD3">
        <w:rPr>
          <w:rFonts w:ascii="Georgia" w:hAnsi="Georgia"/>
          <w:b/>
          <w:sz w:val="24"/>
          <w:szCs w:val="24"/>
        </w:rPr>
        <w:t xml:space="preserve">New Business </w:t>
      </w:r>
    </w:p>
    <w:p w14:paraId="2E814C61" w14:textId="77777777" w:rsidR="00F25F02" w:rsidRPr="00231B7F" w:rsidRDefault="00A56773" w:rsidP="00355813">
      <w:pPr>
        <w:pStyle w:val="ListParagraph"/>
        <w:numPr>
          <w:ilvl w:val="1"/>
          <w:numId w:val="1"/>
        </w:numPr>
        <w:rPr>
          <w:rFonts w:ascii="Georgia" w:hAnsi="Georgia"/>
          <w:b/>
          <w:sz w:val="24"/>
          <w:szCs w:val="24"/>
        </w:rPr>
      </w:pPr>
      <w:r>
        <w:rPr>
          <w:rFonts w:ascii="Georgia" w:hAnsi="Georgia"/>
          <w:b/>
          <w:sz w:val="24"/>
          <w:szCs w:val="24"/>
        </w:rPr>
        <w:t>201</w:t>
      </w:r>
      <w:r w:rsidR="00F9683F">
        <w:rPr>
          <w:rFonts w:ascii="Georgia" w:hAnsi="Georgia"/>
          <w:b/>
          <w:sz w:val="24"/>
          <w:szCs w:val="24"/>
        </w:rPr>
        <w:t>8</w:t>
      </w:r>
      <w:r w:rsidR="004A761B" w:rsidRPr="00231B7F">
        <w:rPr>
          <w:rFonts w:ascii="Georgia" w:hAnsi="Georgia"/>
          <w:b/>
          <w:sz w:val="24"/>
          <w:szCs w:val="24"/>
        </w:rPr>
        <w:t xml:space="preserve"> </w:t>
      </w:r>
      <w:r w:rsidR="00F25F02" w:rsidRPr="00231B7F">
        <w:rPr>
          <w:rFonts w:ascii="Georgia" w:hAnsi="Georgia"/>
          <w:b/>
          <w:sz w:val="24"/>
          <w:szCs w:val="24"/>
        </w:rPr>
        <w:t>Budget and Reserve Plan Discussion &amp; Ratification</w:t>
      </w:r>
    </w:p>
    <w:p w14:paraId="315BEDC5" w14:textId="77777777" w:rsidR="00444492" w:rsidRPr="00FF3C5E" w:rsidRDefault="00E03F44" w:rsidP="00355813">
      <w:pPr>
        <w:numPr>
          <w:ilvl w:val="2"/>
          <w:numId w:val="1"/>
        </w:numPr>
        <w:rPr>
          <w:rFonts w:ascii="Georgia" w:hAnsi="Georgia"/>
          <w:szCs w:val="24"/>
        </w:rPr>
      </w:pPr>
      <w:r w:rsidRPr="00FF3C5E">
        <w:rPr>
          <w:rFonts w:ascii="Georgia" w:hAnsi="Georgia"/>
          <w:sz w:val="24"/>
          <w:szCs w:val="24"/>
        </w:rPr>
        <w:t>Carol began the</w:t>
      </w:r>
      <w:r w:rsidR="00734365" w:rsidRPr="00FF3C5E">
        <w:rPr>
          <w:rFonts w:ascii="Georgia" w:hAnsi="Georgia"/>
          <w:sz w:val="24"/>
          <w:szCs w:val="24"/>
        </w:rPr>
        <w:t xml:space="preserve"> </w:t>
      </w:r>
      <w:r w:rsidR="00A56773" w:rsidRPr="00FF3C5E">
        <w:rPr>
          <w:rFonts w:ascii="Georgia" w:hAnsi="Georgia"/>
          <w:sz w:val="24"/>
          <w:szCs w:val="24"/>
        </w:rPr>
        <w:t>201</w:t>
      </w:r>
      <w:r w:rsidR="00764811">
        <w:rPr>
          <w:rFonts w:ascii="Georgia" w:hAnsi="Georgia"/>
          <w:sz w:val="24"/>
          <w:szCs w:val="24"/>
        </w:rPr>
        <w:t>8</w:t>
      </w:r>
      <w:r w:rsidR="00AE2831" w:rsidRPr="00FF3C5E">
        <w:rPr>
          <w:rFonts w:ascii="Georgia" w:hAnsi="Georgia"/>
          <w:sz w:val="24"/>
          <w:szCs w:val="24"/>
        </w:rPr>
        <w:t xml:space="preserve"> </w:t>
      </w:r>
      <w:r w:rsidR="00231B7F" w:rsidRPr="00FF3C5E">
        <w:rPr>
          <w:rFonts w:ascii="Georgia" w:hAnsi="Georgia"/>
          <w:sz w:val="24"/>
          <w:szCs w:val="24"/>
        </w:rPr>
        <w:t>B</w:t>
      </w:r>
      <w:r w:rsidR="00734365" w:rsidRPr="00FF3C5E">
        <w:rPr>
          <w:rFonts w:ascii="Georgia" w:hAnsi="Georgia"/>
          <w:sz w:val="24"/>
          <w:szCs w:val="24"/>
        </w:rPr>
        <w:t>udget discussion</w:t>
      </w:r>
      <w:r w:rsidRPr="00FF3C5E">
        <w:rPr>
          <w:rFonts w:ascii="Georgia" w:hAnsi="Georgia"/>
          <w:sz w:val="24"/>
          <w:szCs w:val="24"/>
        </w:rPr>
        <w:t xml:space="preserve"> – Carol </w:t>
      </w:r>
      <w:r w:rsidR="00FF3C5E" w:rsidRPr="00FF3C5E">
        <w:rPr>
          <w:rFonts w:ascii="Georgia" w:hAnsi="Georgia"/>
          <w:sz w:val="24"/>
          <w:szCs w:val="24"/>
        </w:rPr>
        <w:t xml:space="preserve">stated </w:t>
      </w:r>
      <w:r w:rsidRPr="00FF3C5E">
        <w:rPr>
          <w:rFonts w:ascii="Georgia" w:hAnsi="Georgia"/>
          <w:sz w:val="24"/>
          <w:szCs w:val="24"/>
        </w:rPr>
        <w:t xml:space="preserve">that the </w:t>
      </w:r>
      <w:r w:rsidR="00E76FD3">
        <w:rPr>
          <w:rFonts w:ascii="Georgia" w:hAnsi="Georgia"/>
          <w:sz w:val="24"/>
          <w:szCs w:val="24"/>
        </w:rPr>
        <w:t xml:space="preserve">Proposed </w:t>
      </w:r>
      <w:r w:rsidRPr="00FF3C5E">
        <w:rPr>
          <w:rFonts w:ascii="Georgia" w:hAnsi="Georgia"/>
          <w:sz w:val="24"/>
          <w:szCs w:val="24"/>
        </w:rPr>
        <w:t>Budget is posted on the VP website and is in the meeting packet along with the</w:t>
      </w:r>
      <w:r w:rsidR="00FF3C5E" w:rsidRPr="00FF3C5E">
        <w:rPr>
          <w:rFonts w:ascii="Georgia" w:hAnsi="Georgia"/>
          <w:sz w:val="24"/>
          <w:szCs w:val="24"/>
        </w:rPr>
        <w:t xml:space="preserve"> budget</w:t>
      </w:r>
      <w:r w:rsidRPr="00FF3C5E">
        <w:rPr>
          <w:rFonts w:ascii="Georgia" w:hAnsi="Georgia"/>
          <w:sz w:val="24"/>
          <w:szCs w:val="24"/>
        </w:rPr>
        <w:t xml:space="preserve"> expense assumptions.  The Board has approved this budget and is proposing the 201</w:t>
      </w:r>
      <w:r w:rsidR="00764811">
        <w:rPr>
          <w:rFonts w:ascii="Georgia" w:hAnsi="Georgia"/>
          <w:sz w:val="24"/>
          <w:szCs w:val="24"/>
        </w:rPr>
        <w:t>8</w:t>
      </w:r>
      <w:r w:rsidRPr="00FF3C5E">
        <w:rPr>
          <w:rFonts w:ascii="Georgia" w:hAnsi="Georgia"/>
          <w:sz w:val="24"/>
          <w:szCs w:val="24"/>
        </w:rPr>
        <w:t xml:space="preserve"> Budget to the Membership for R</w:t>
      </w:r>
      <w:r w:rsidR="00FB2B08">
        <w:rPr>
          <w:rFonts w:ascii="Georgia" w:hAnsi="Georgia"/>
          <w:sz w:val="24"/>
          <w:szCs w:val="24"/>
        </w:rPr>
        <w:t xml:space="preserve">atification. The Board does not </w:t>
      </w:r>
      <w:r w:rsidRPr="00FF3C5E">
        <w:rPr>
          <w:rFonts w:ascii="Georgia" w:hAnsi="Georgia"/>
          <w:sz w:val="24"/>
          <w:szCs w:val="24"/>
        </w:rPr>
        <w:t>propose any increase in dues</w:t>
      </w:r>
      <w:r w:rsidR="00FF3C5E" w:rsidRPr="00FF3C5E">
        <w:rPr>
          <w:rFonts w:ascii="Georgia" w:hAnsi="Georgia"/>
          <w:sz w:val="24"/>
          <w:szCs w:val="24"/>
        </w:rPr>
        <w:t xml:space="preserve">. </w:t>
      </w:r>
      <w:r w:rsidRPr="00FF3C5E">
        <w:rPr>
          <w:rFonts w:ascii="Georgia" w:hAnsi="Georgia"/>
          <w:sz w:val="24"/>
          <w:szCs w:val="24"/>
        </w:rPr>
        <w:t>Office</w:t>
      </w:r>
      <w:r w:rsidR="00FF3C5E" w:rsidRPr="00FF3C5E">
        <w:rPr>
          <w:rFonts w:ascii="Georgia" w:hAnsi="Georgia"/>
          <w:sz w:val="24"/>
          <w:szCs w:val="24"/>
        </w:rPr>
        <w:t xml:space="preserve"> and Admin e</w:t>
      </w:r>
      <w:r w:rsidRPr="00FF3C5E">
        <w:rPr>
          <w:rFonts w:ascii="Georgia" w:hAnsi="Georgia"/>
          <w:sz w:val="24"/>
          <w:szCs w:val="24"/>
        </w:rPr>
        <w:t>xpenses decreased.</w:t>
      </w:r>
      <w:r w:rsidR="00764811">
        <w:rPr>
          <w:rFonts w:ascii="Georgia" w:hAnsi="Georgia"/>
          <w:sz w:val="24"/>
          <w:szCs w:val="24"/>
        </w:rPr>
        <w:t xml:space="preserve">  </w:t>
      </w:r>
      <w:r w:rsidRPr="00FF3C5E">
        <w:rPr>
          <w:rFonts w:ascii="Georgia" w:hAnsi="Georgia"/>
          <w:sz w:val="24"/>
          <w:szCs w:val="24"/>
        </w:rPr>
        <w:t xml:space="preserve">Snow </w:t>
      </w:r>
      <w:r w:rsidR="00764811">
        <w:rPr>
          <w:rFonts w:ascii="Georgia" w:hAnsi="Georgia"/>
          <w:sz w:val="24"/>
          <w:szCs w:val="24"/>
        </w:rPr>
        <w:t>R</w:t>
      </w:r>
      <w:r w:rsidRPr="00FF3C5E">
        <w:rPr>
          <w:rFonts w:ascii="Georgia" w:hAnsi="Georgia"/>
          <w:sz w:val="24"/>
          <w:szCs w:val="24"/>
        </w:rPr>
        <w:t xml:space="preserve">emoval </w:t>
      </w:r>
      <w:r w:rsidR="00764811">
        <w:rPr>
          <w:rFonts w:ascii="Georgia" w:hAnsi="Georgia"/>
          <w:sz w:val="24"/>
          <w:szCs w:val="24"/>
        </w:rPr>
        <w:t xml:space="preserve">increased due to increased rates. Most items that increased were due to increased rates. </w:t>
      </w:r>
      <w:r w:rsidRPr="00FF3C5E">
        <w:rPr>
          <w:rFonts w:ascii="Georgia" w:hAnsi="Georgia"/>
          <w:sz w:val="24"/>
          <w:szCs w:val="24"/>
        </w:rPr>
        <w:t>Trash Rates have all increased</w:t>
      </w:r>
      <w:r w:rsidR="00FF3C5E">
        <w:rPr>
          <w:rFonts w:ascii="Georgia" w:hAnsi="Georgia"/>
          <w:sz w:val="24"/>
          <w:szCs w:val="24"/>
        </w:rPr>
        <w:t xml:space="preserve">. </w:t>
      </w:r>
      <w:r w:rsidRPr="00FF3C5E">
        <w:rPr>
          <w:rFonts w:ascii="Georgia" w:hAnsi="Georgia"/>
          <w:sz w:val="24"/>
          <w:szCs w:val="24"/>
        </w:rPr>
        <w:t>General Snow removal rates have increased due to estimated actual increases</w:t>
      </w:r>
      <w:r w:rsidR="00FF3C5E">
        <w:rPr>
          <w:rFonts w:ascii="Georgia" w:hAnsi="Georgia"/>
          <w:sz w:val="24"/>
          <w:szCs w:val="24"/>
        </w:rPr>
        <w:t xml:space="preserve">. </w:t>
      </w:r>
    </w:p>
    <w:p w14:paraId="2EBD71D0" w14:textId="77777777" w:rsidR="00FF3C5E" w:rsidRDefault="00FF3C5E" w:rsidP="00355813">
      <w:pPr>
        <w:rPr>
          <w:rFonts w:ascii="Georgia" w:hAnsi="Georgia"/>
          <w:sz w:val="24"/>
          <w:szCs w:val="24"/>
        </w:rPr>
      </w:pPr>
    </w:p>
    <w:p w14:paraId="34C40AD6" w14:textId="77777777" w:rsidR="00FF3C5E" w:rsidRPr="00FF3C5E" w:rsidRDefault="00DC1F8A" w:rsidP="00355813">
      <w:pPr>
        <w:pStyle w:val="ListParagraph"/>
        <w:numPr>
          <w:ilvl w:val="2"/>
          <w:numId w:val="1"/>
        </w:numPr>
        <w:rPr>
          <w:rFonts w:ascii="Georgia" w:hAnsi="Georgia"/>
          <w:sz w:val="24"/>
          <w:szCs w:val="24"/>
        </w:rPr>
      </w:pPr>
      <w:r w:rsidRPr="00FF3C5E">
        <w:rPr>
          <w:rFonts w:ascii="Georgia" w:hAnsi="Georgia"/>
          <w:sz w:val="24"/>
          <w:szCs w:val="24"/>
        </w:rPr>
        <w:t xml:space="preserve">Members present asked </w:t>
      </w:r>
      <w:r w:rsidR="00FF3C5E" w:rsidRPr="00FF3C5E">
        <w:rPr>
          <w:rFonts w:ascii="Georgia" w:hAnsi="Georgia"/>
          <w:sz w:val="24"/>
          <w:szCs w:val="24"/>
        </w:rPr>
        <w:t>about the trash rates and</w:t>
      </w:r>
      <w:r w:rsidR="00E76FD3">
        <w:rPr>
          <w:rFonts w:ascii="Georgia" w:hAnsi="Georgia"/>
          <w:sz w:val="24"/>
          <w:szCs w:val="24"/>
        </w:rPr>
        <w:t xml:space="preserve"> rate increases</w:t>
      </w:r>
      <w:r w:rsidR="00FF3C5E" w:rsidRPr="00FF3C5E">
        <w:rPr>
          <w:rFonts w:ascii="Georgia" w:hAnsi="Georgia"/>
          <w:sz w:val="24"/>
          <w:szCs w:val="24"/>
        </w:rPr>
        <w:t>. Jeff Grant stated that there will be some increased trash removal expenses due to the increase costs</w:t>
      </w:r>
      <w:r w:rsidR="00764811">
        <w:rPr>
          <w:rFonts w:ascii="Georgia" w:hAnsi="Georgia"/>
          <w:sz w:val="24"/>
          <w:szCs w:val="24"/>
        </w:rPr>
        <w:t>. Carol did do an audit of trash removal prices</w:t>
      </w:r>
      <w:r w:rsidR="00A40904">
        <w:rPr>
          <w:rFonts w:ascii="Georgia" w:hAnsi="Georgia"/>
          <w:sz w:val="24"/>
          <w:szCs w:val="24"/>
        </w:rPr>
        <w:t xml:space="preserve"> from other vendors</w:t>
      </w:r>
      <w:r w:rsidR="00764811">
        <w:rPr>
          <w:rFonts w:ascii="Georgia" w:hAnsi="Georgia"/>
          <w:sz w:val="24"/>
          <w:szCs w:val="24"/>
        </w:rPr>
        <w:t xml:space="preserve"> and there were no cost savings for changing trash vendors.  </w:t>
      </w:r>
      <w:r w:rsidR="00FF3C5E" w:rsidRPr="00FF3C5E">
        <w:rPr>
          <w:rFonts w:ascii="Georgia" w:hAnsi="Georgia"/>
          <w:sz w:val="24"/>
          <w:szCs w:val="24"/>
        </w:rPr>
        <w:t xml:space="preserve"> </w:t>
      </w:r>
      <w:r w:rsidR="00822554">
        <w:rPr>
          <w:rFonts w:ascii="Georgia" w:hAnsi="Georgia"/>
          <w:sz w:val="24"/>
          <w:szCs w:val="24"/>
        </w:rPr>
        <w:t xml:space="preserve">Carol also reminded owners present that Talking Trash, Timberline Trash (VP’s current trash vendor), and Rocky Mountain Cabana merged </w:t>
      </w:r>
      <w:r w:rsidR="00A40904">
        <w:rPr>
          <w:rFonts w:ascii="Georgia" w:hAnsi="Georgia"/>
          <w:sz w:val="24"/>
          <w:szCs w:val="24"/>
        </w:rPr>
        <w:t xml:space="preserve">February 1, 2018 </w:t>
      </w:r>
      <w:r w:rsidR="00822554">
        <w:rPr>
          <w:rFonts w:ascii="Georgia" w:hAnsi="Georgia"/>
          <w:sz w:val="24"/>
          <w:szCs w:val="24"/>
        </w:rPr>
        <w:t xml:space="preserve">to form Mountain Waste and Recycling.  </w:t>
      </w:r>
      <w:r w:rsidR="00FF3C5E" w:rsidRPr="00FF3C5E">
        <w:rPr>
          <w:rFonts w:ascii="Georgia" w:hAnsi="Georgia"/>
          <w:sz w:val="24"/>
          <w:szCs w:val="24"/>
        </w:rPr>
        <w:t xml:space="preserve"> </w:t>
      </w:r>
    </w:p>
    <w:p w14:paraId="5FE07826" w14:textId="77777777" w:rsidR="00FF3C5E" w:rsidRDefault="00FF3C5E" w:rsidP="00355813">
      <w:pPr>
        <w:ind w:left="1980" w:firstLine="180"/>
        <w:rPr>
          <w:rFonts w:ascii="Georgia" w:hAnsi="Georgia"/>
          <w:sz w:val="24"/>
          <w:szCs w:val="24"/>
        </w:rPr>
      </w:pPr>
    </w:p>
    <w:p w14:paraId="416E43CA" w14:textId="77777777" w:rsidR="00FF3C5E" w:rsidRDefault="00F9683F" w:rsidP="00355813">
      <w:pPr>
        <w:pStyle w:val="ListParagraph"/>
        <w:numPr>
          <w:ilvl w:val="2"/>
          <w:numId w:val="1"/>
        </w:numPr>
        <w:rPr>
          <w:rFonts w:ascii="Georgia" w:hAnsi="Georgia"/>
          <w:sz w:val="24"/>
          <w:szCs w:val="24"/>
        </w:rPr>
      </w:pPr>
      <w:r>
        <w:rPr>
          <w:rFonts w:ascii="Georgia" w:hAnsi="Georgia"/>
          <w:sz w:val="24"/>
          <w:szCs w:val="24"/>
        </w:rPr>
        <w:t>Carol began a discussion regarding the Reserve Plan. Jeff Grant and Carol explained this Plan and that it need</w:t>
      </w:r>
      <w:r w:rsidR="00A40904">
        <w:rPr>
          <w:rFonts w:ascii="Georgia" w:hAnsi="Georgia"/>
          <w:sz w:val="24"/>
          <w:szCs w:val="24"/>
        </w:rPr>
        <w:t>s</w:t>
      </w:r>
      <w:r>
        <w:rPr>
          <w:rFonts w:ascii="Georgia" w:hAnsi="Georgia"/>
          <w:sz w:val="24"/>
          <w:szCs w:val="24"/>
        </w:rPr>
        <w:t xml:space="preserve"> to be updated.  The improvements over the past 10 years have been done (painting Townhomes, Townhomes gutter and heat tape</w:t>
      </w:r>
      <w:r w:rsidR="00A40904">
        <w:rPr>
          <w:rFonts w:ascii="Georgia" w:hAnsi="Georgia"/>
          <w:sz w:val="24"/>
          <w:szCs w:val="24"/>
        </w:rPr>
        <w:t>, driveway maintenance, etc.</w:t>
      </w:r>
      <w:r>
        <w:rPr>
          <w:rFonts w:ascii="Georgia" w:hAnsi="Georgia"/>
          <w:sz w:val="24"/>
          <w:szCs w:val="24"/>
        </w:rPr>
        <w:t xml:space="preserve">).  And the Town of Breckenridge did do some maintenance to the common area paths this past summer along the river. The HOA will be responsible for its own common area paths. </w:t>
      </w:r>
    </w:p>
    <w:p w14:paraId="3E2B6B22" w14:textId="77777777" w:rsidR="00F9683F" w:rsidRDefault="00F9683F" w:rsidP="00F9683F">
      <w:pPr>
        <w:rPr>
          <w:rFonts w:ascii="Georgia" w:hAnsi="Georgia"/>
          <w:sz w:val="24"/>
          <w:szCs w:val="24"/>
        </w:rPr>
      </w:pPr>
    </w:p>
    <w:p w14:paraId="22B9CD85" w14:textId="77777777" w:rsidR="00F9683F" w:rsidRPr="00F9683F" w:rsidRDefault="00F9683F" w:rsidP="00F9683F">
      <w:pPr>
        <w:ind w:left="2160"/>
        <w:rPr>
          <w:rFonts w:ascii="Georgia" w:hAnsi="Georgia"/>
          <w:sz w:val="24"/>
          <w:szCs w:val="24"/>
        </w:rPr>
      </w:pPr>
      <w:r w:rsidRPr="00853C0A">
        <w:rPr>
          <w:rFonts w:ascii="Georgia" w:hAnsi="Georgia"/>
          <w:sz w:val="24"/>
          <w:szCs w:val="24"/>
        </w:rPr>
        <w:t>Jeff Grant asked if there were any more questions regarding the Financials or 201</w:t>
      </w:r>
      <w:r>
        <w:rPr>
          <w:rFonts w:ascii="Georgia" w:hAnsi="Georgia"/>
          <w:sz w:val="24"/>
          <w:szCs w:val="24"/>
        </w:rPr>
        <w:t>8</w:t>
      </w:r>
      <w:r w:rsidRPr="00853C0A">
        <w:rPr>
          <w:rFonts w:ascii="Georgia" w:hAnsi="Georgia"/>
          <w:sz w:val="24"/>
          <w:szCs w:val="24"/>
        </w:rPr>
        <w:t xml:space="preserve"> Budget</w:t>
      </w:r>
      <w:r w:rsidR="000F1A03">
        <w:rPr>
          <w:rFonts w:ascii="Georgia" w:hAnsi="Georgia"/>
          <w:sz w:val="24"/>
          <w:szCs w:val="24"/>
        </w:rPr>
        <w:t xml:space="preserve"> or the Reserve Plan as presented</w:t>
      </w:r>
      <w:r w:rsidRPr="00853C0A">
        <w:rPr>
          <w:rFonts w:ascii="Georgia" w:hAnsi="Georgia"/>
          <w:sz w:val="24"/>
          <w:szCs w:val="24"/>
        </w:rPr>
        <w:t xml:space="preserve"> There were none.</w:t>
      </w:r>
    </w:p>
    <w:p w14:paraId="4D0E3CCF" w14:textId="77777777" w:rsidR="00F9683F" w:rsidRDefault="00F9683F" w:rsidP="00355813">
      <w:pPr>
        <w:pStyle w:val="ListParagraph"/>
        <w:ind w:left="2160"/>
        <w:rPr>
          <w:rFonts w:ascii="Georgia" w:hAnsi="Georgia"/>
          <w:sz w:val="24"/>
          <w:szCs w:val="24"/>
        </w:rPr>
      </w:pPr>
    </w:p>
    <w:p w14:paraId="363FB4B4" w14:textId="77777777" w:rsidR="00221F56" w:rsidRPr="00AE2831" w:rsidRDefault="00221F56" w:rsidP="00355813">
      <w:pPr>
        <w:pStyle w:val="ListParagraph"/>
        <w:ind w:left="2160"/>
      </w:pPr>
      <w:r w:rsidRPr="00FF3C5E">
        <w:rPr>
          <w:rFonts w:ascii="Georgia" w:hAnsi="Georgia"/>
          <w:sz w:val="24"/>
          <w:szCs w:val="24"/>
        </w:rPr>
        <w:lastRenderedPageBreak/>
        <w:t xml:space="preserve">A Motion was made to ratify </w:t>
      </w:r>
      <w:r w:rsidR="00583F00" w:rsidRPr="00FF3C5E">
        <w:rPr>
          <w:rFonts w:ascii="Georgia" w:hAnsi="Georgia"/>
          <w:sz w:val="24"/>
          <w:szCs w:val="24"/>
        </w:rPr>
        <w:t xml:space="preserve">the </w:t>
      </w:r>
      <w:r w:rsidR="00FF3C5E">
        <w:rPr>
          <w:rFonts w:ascii="Georgia" w:hAnsi="Georgia"/>
          <w:sz w:val="24"/>
          <w:szCs w:val="24"/>
        </w:rPr>
        <w:t>201</w:t>
      </w:r>
      <w:r w:rsidR="00F9683F">
        <w:rPr>
          <w:rFonts w:ascii="Georgia" w:hAnsi="Georgia"/>
          <w:sz w:val="24"/>
          <w:szCs w:val="24"/>
        </w:rPr>
        <w:t>8</w:t>
      </w:r>
      <w:r w:rsidR="00FF3C5E">
        <w:rPr>
          <w:rFonts w:ascii="Georgia" w:hAnsi="Georgia"/>
          <w:sz w:val="24"/>
          <w:szCs w:val="24"/>
        </w:rPr>
        <w:t xml:space="preserve"> Proposed B</w:t>
      </w:r>
      <w:r w:rsidR="00583F00" w:rsidRPr="00FF3C5E">
        <w:rPr>
          <w:rFonts w:ascii="Georgia" w:hAnsi="Georgia"/>
          <w:sz w:val="24"/>
          <w:szCs w:val="24"/>
        </w:rPr>
        <w:t>udget</w:t>
      </w:r>
      <w:r w:rsidR="000F1A03">
        <w:rPr>
          <w:rFonts w:ascii="Georgia" w:hAnsi="Georgia"/>
          <w:sz w:val="24"/>
          <w:szCs w:val="24"/>
        </w:rPr>
        <w:t xml:space="preserve"> and to approve the Reserve Plan with the Board planning to update the Reser</w:t>
      </w:r>
      <w:r w:rsidR="00A40904">
        <w:rPr>
          <w:rFonts w:ascii="Georgia" w:hAnsi="Georgia"/>
          <w:sz w:val="24"/>
          <w:szCs w:val="24"/>
        </w:rPr>
        <w:t>v</w:t>
      </w:r>
      <w:r w:rsidR="000F1A03">
        <w:rPr>
          <w:rFonts w:ascii="Georgia" w:hAnsi="Georgia"/>
          <w:sz w:val="24"/>
          <w:szCs w:val="24"/>
        </w:rPr>
        <w:t>e Plan.</w:t>
      </w:r>
    </w:p>
    <w:p w14:paraId="45043F9F" w14:textId="77777777" w:rsidR="006D5316" w:rsidRPr="006D5316" w:rsidRDefault="00D57DB0" w:rsidP="00355813">
      <w:pPr>
        <w:ind w:left="1980"/>
        <w:rPr>
          <w:rFonts w:ascii="Georgia" w:hAnsi="Georgia"/>
          <w:sz w:val="24"/>
          <w:szCs w:val="24"/>
        </w:rPr>
      </w:pPr>
      <w:r>
        <w:rPr>
          <w:rFonts w:ascii="Georgia" w:hAnsi="Georgia"/>
          <w:sz w:val="24"/>
          <w:szCs w:val="24"/>
        </w:rPr>
        <w:t xml:space="preserve">   </w:t>
      </w:r>
      <w:r w:rsidR="00221F56" w:rsidRPr="000000A2">
        <w:rPr>
          <w:rFonts w:ascii="Georgia" w:hAnsi="Georgia"/>
          <w:sz w:val="24"/>
          <w:szCs w:val="24"/>
        </w:rPr>
        <w:t xml:space="preserve">M/S/P:  </w:t>
      </w:r>
      <w:r w:rsidR="000F1A03">
        <w:rPr>
          <w:rFonts w:ascii="Georgia" w:hAnsi="Georgia"/>
          <w:sz w:val="24"/>
          <w:szCs w:val="24"/>
        </w:rPr>
        <w:t>Sue Todd/Chelsea Connolly</w:t>
      </w:r>
      <w:r w:rsidR="00583F00" w:rsidRPr="000000A2">
        <w:rPr>
          <w:rFonts w:ascii="Georgia" w:hAnsi="Georgia"/>
          <w:sz w:val="24"/>
          <w:szCs w:val="24"/>
        </w:rPr>
        <w:t xml:space="preserve"> </w:t>
      </w:r>
      <w:r w:rsidR="00221F56" w:rsidRPr="000000A2">
        <w:rPr>
          <w:rFonts w:ascii="Georgia" w:hAnsi="Georgia"/>
          <w:sz w:val="24"/>
          <w:szCs w:val="24"/>
        </w:rPr>
        <w:t>–</w:t>
      </w:r>
      <w:r w:rsidR="00583F00" w:rsidRPr="000000A2">
        <w:rPr>
          <w:rFonts w:ascii="Georgia" w:hAnsi="Georgia"/>
          <w:sz w:val="24"/>
          <w:szCs w:val="24"/>
        </w:rPr>
        <w:t xml:space="preserve"> </w:t>
      </w:r>
      <w:r w:rsidR="00221F56" w:rsidRPr="000000A2">
        <w:rPr>
          <w:rFonts w:ascii="Georgia" w:hAnsi="Georgia"/>
          <w:sz w:val="24"/>
          <w:szCs w:val="24"/>
        </w:rPr>
        <w:t xml:space="preserve">passed </w:t>
      </w:r>
      <w:r w:rsidR="006D5316">
        <w:rPr>
          <w:rFonts w:ascii="Georgia" w:hAnsi="Georgia"/>
          <w:sz w:val="24"/>
          <w:szCs w:val="24"/>
        </w:rPr>
        <w:t>unanimously</w:t>
      </w:r>
    </w:p>
    <w:p w14:paraId="4F09959F" w14:textId="77777777" w:rsidR="00E76FD3" w:rsidRPr="00E76FD3" w:rsidRDefault="00F25F02" w:rsidP="00355813">
      <w:pPr>
        <w:numPr>
          <w:ilvl w:val="1"/>
          <w:numId w:val="1"/>
        </w:numPr>
        <w:rPr>
          <w:rFonts w:ascii="Georgia" w:hAnsi="Georgia"/>
          <w:sz w:val="24"/>
          <w:szCs w:val="24"/>
        </w:rPr>
      </w:pPr>
      <w:r w:rsidRPr="00D53151">
        <w:rPr>
          <w:rFonts w:ascii="Georgia" w:hAnsi="Georgia"/>
          <w:b/>
          <w:sz w:val="24"/>
          <w:szCs w:val="24"/>
        </w:rPr>
        <w:t>Corporate Standing</w:t>
      </w:r>
      <w:r w:rsidRPr="000000A2">
        <w:rPr>
          <w:rFonts w:ascii="Georgia" w:hAnsi="Georgia"/>
          <w:sz w:val="24"/>
          <w:szCs w:val="24"/>
        </w:rPr>
        <w:t xml:space="preserve"> </w:t>
      </w:r>
      <w:r w:rsidR="00AE2831">
        <w:rPr>
          <w:rFonts w:ascii="Georgia" w:hAnsi="Georgia"/>
          <w:sz w:val="24"/>
          <w:szCs w:val="24"/>
        </w:rPr>
        <w:t xml:space="preserve">– Carol C. </w:t>
      </w:r>
      <w:r w:rsidR="00221F56" w:rsidRPr="000000A2">
        <w:rPr>
          <w:rFonts w:ascii="Georgia" w:hAnsi="Georgia"/>
          <w:sz w:val="24"/>
          <w:szCs w:val="24"/>
        </w:rPr>
        <w:t xml:space="preserve"> reviewed our corporate standing </w:t>
      </w:r>
      <w:r w:rsidR="000F1A03">
        <w:rPr>
          <w:rFonts w:ascii="Georgia" w:hAnsi="Georgia"/>
          <w:sz w:val="24"/>
          <w:szCs w:val="24"/>
        </w:rPr>
        <w:t>and it is</w:t>
      </w:r>
      <w:r w:rsidR="00A40904">
        <w:rPr>
          <w:rFonts w:ascii="Georgia" w:hAnsi="Georgia"/>
          <w:sz w:val="24"/>
          <w:szCs w:val="24"/>
        </w:rPr>
        <w:t xml:space="preserve"> </w:t>
      </w:r>
      <w:r w:rsidR="00221F56" w:rsidRPr="000000A2">
        <w:rPr>
          <w:rFonts w:ascii="Georgia" w:hAnsi="Georgia"/>
          <w:sz w:val="24"/>
          <w:szCs w:val="24"/>
        </w:rPr>
        <w:t>current and up to date.</w:t>
      </w:r>
    </w:p>
    <w:p w14:paraId="3DBDCCF4" w14:textId="77777777" w:rsidR="000F1A03" w:rsidRPr="000F1A03" w:rsidRDefault="00221F56" w:rsidP="000F1A03">
      <w:pPr>
        <w:numPr>
          <w:ilvl w:val="1"/>
          <w:numId w:val="1"/>
        </w:numPr>
        <w:rPr>
          <w:rFonts w:ascii="Georgia" w:hAnsi="Georgia"/>
          <w:sz w:val="24"/>
          <w:szCs w:val="24"/>
        </w:rPr>
      </w:pPr>
      <w:r w:rsidRPr="00D53151">
        <w:rPr>
          <w:rFonts w:ascii="Georgia" w:hAnsi="Georgia"/>
          <w:b/>
          <w:sz w:val="24"/>
          <w:szCs w:val="24"/>
        </w:rPr>
        <w:t xml:space="preserve">Election </w:t>
      </w:r>
      <w:r w:rsidR="00D53151">
        <w:rPr>
          <w:rFonts w:ascii="Georgia" w:hAnsi="Georgia"/>
          <w:b/>
          <w:sz w:val="24"/>
          <w:szCs w:val="24"/>
        </w:rPr>
        <w:t xml:space="preserve">for </w:t>
      </w:r>
      <w:r w:rsidR="000F1A03">
        <w:rPr>
          <w:rFonts w:ascii="Georgia" w:hAnsi="Georgia"/>
          <w:b/>
          <w:sz w:val="24"/>
          <w:szCs w:val="24"/>
        </w:rPr>
        <w:t xml:space="preserve">One </w:t>
      </w:r>
      <w:r w:rsidR="00D53151">
        <w:rPr>
          <w:rFonts w:ascii="Georgia" w:hAnsi="Georgia"/>
          <w:b/>
          <w:sz w:val="24"/>
          <w:szCs w:val="24"/>
        </w:rPr>
        <w:t>V</w:t>
      </w:r>
      <w:r w:rsidR="00AE2831" w:rsidRPr="00D53151">
        <w:rPr>
          <w:rFonts w:ascii="Georgia" w:hAnsi="Georgia"/>
          <w:b/>
          <w:sz w:val="24"/>
          <w:szCs w:val="24"/>
        </w:rPr>
        <w:t>acant Board Position</w:t>
      </w:r>
      <w:r w:rsidR="00D53151">
        <w:rPr>
          <w:rFonts w:ascii="Georgia" w:hAnsi="Georgia"/>
          <w:sz w:val="24"/>
          <w:szCs w:val="24"/>
        </w:rPr>
        <w:t xml:space="preserve"> – </w:t>
      </w:r>
      <w:r w:rsidR="000F1A03">
        <w:rPr>
          <w:rFonts w:ascii="Georgia" w:hAnsi="Georgia"/>
          <w:sz w:val="24"/>
          <w:szCs w:val="24"/>
        </w:rPr>
        <w:t>Townhome Representative with Shari Evans the only owner running for this position.  Members present chose to waive the Secret Ballot.  All members present voted out loud and Shari unanimously won the Townhome Representative Board position – 2018 – 2021.</w:t>
      </w:r>
    </w:p>
    <w:p w14:paraId="356C7E77" w14:textId="77777777" w:rsidR="00D53151" w:rsidRPr="00E76FD3" w:rsidRDefault="0073013B" w:rsidP="00355813">
      <w:pPr>
        <w:ind w:left="1080" w:firstLine="720"/>
        <w:rPr>
          <w:rFonts w:ascii="Georgia" w:hAnsi="Georgia"/>
          <w:sz w:val="24"/>
          <w:szCs w:val="24"/>
        </w:rPr>
      </w:pPr>
      <w:r w:rsidRPr="00E76FD3">
        <w:rPr>
          <w:rFonts w:ascii="Georgia" w:hAnsi="Georgia"/>
          <w:sz w:val="24"/>
          <w:szCs w:val="24"/>
        </w:rPr>
        <w:t xml:space="preserve">  </w:t>
      </w:r>
    </w:p>
    <w:p w14:paraId="1E3C5C32" w14:textId="77777777" w:rsidR="005B3BE9" w:rsidRDefault="00A05A4C" w:rsidP="00355813">
      <w:pPr>
        <w:ind w:left="1080" w:firstLine="720"/>
        <w:rPr>
          <w:rFonts w:ascii="Georgia" w:hAnsi="Georgia"/>
          <w:sz w:val="24"/>
          <w:szCs w:val="24"/>
        </w:rPr>
      </w:pPr>
      <w:r>
        <w:rPr>
          <w:rFonts w:ascii="Georgia" w:hAnsi="Georgia"/>
          <w:sz w:val="24"/>
          <w:szCs w:val="24"/>
        </w:rPr>
        <w:t xml:space="preserve">The Board thanked Shari for stepping up </w:t>
      </w:r>
      <w:r w:rsidR="007179FD">
        <w:rPr>
          <w:rFonts w:ascii="Georgia" w:hAnsi="Georgia"/>
          <w:sz w:val="24"/>
          <w:szCs w:val="24"/>
        </w:rPr>
        <w:t xml:space="preserve">to </w:t>
      </w:r>
      <w:r>
        <w:rPr>
          <w:rFonts w:ascii="Georgia" w:hAnsi="Georgia"/>
          <w:sz w:val="24"/>
          <w:szCs w:val="24"/>
        </w:rPr>
        <w:t>be involved with the BOD</w:t>
      </w:r>
      <w:r w:rsidR="005B3BE9">
        <w:rPr>
          <w:rFonts w:ascii="Georgia" w:hAnsi="Georgia"/>
          <w:sz w:val="24"/>
          <w:szCs w:val="24"/>
        </w:rPr>
        <w:t xml:space="preserve">. Carol </w:t>
      </w:r>
    </w:p>
    <w:p w14:paraId="0CA9B027" w14:textId="77777777" w:rsidR="005B3BE9" w:rsidRDefault="005B3BE9" w:rsidP="00355813">
      <w:pPr>
        <w:ind w:left="1080" w:firstLine="720"/>
        <w:rPr>
          <w:rFonts w:ascii="Georgia" w:hAnsi="Georgia"/>
          <w:sz w:val="24"/>
          <w:szCs w:val="24"/>
        </w:rPr>
      </w:pPr>
      <w:r>
        <w:rPr>
          <w:rFonts w:ascii="Georgia" w:hAnsi="Georgia"/>
          <w:sz w:val="24"/>
          <w:szCs w:val="24"/>
        </w:rPr>
        <w:t xml:space="preserve">reminded members present that two Board positions will open up next year - the </w:t>
      </w:r>
    </w:p>
    <w:p w14:paraId="64D76E4E" w14:textId="77777777" w:rsidR="005B3BE9" w:rsidRDefault="005B3BE9" w:rsidP="00355813">
      <w:pPr>
        <w:ind w:left="1080" w:firstLine="720"/>
        <w:rPr>
          <w:rFonts w:ascii="Georgia" w:hAnsi="Georgia"/>
          <w:sz w:val="24"/>
          <w:szCs w:val="24"/>
        </w:rPr>
      </w:pPr>
      <w:r>
        <w:rPr>
          <w:rFonts w:ascii="Georgia" w:hAnsi="Georgia"/>
          <w:sz w:val="24"/>
          <w:szCs w:val="24"/>
        </w:rPr>
        <w:t>Deed Restricted Single Family Home (Chelsea Connolly) and Market 2</w:t>
      </w:r>
      <w:r w:rsidRPr="005B3BE9">
        <w:rPr>
          <w:rFonts w:ascii="Georgia" w:hAnsi="Georgia"/>
          <w:sz w:val="24"/>
          <w:szCs w:val="24"/>
          <w:vertAlign w:val="superscript"/>
        </w:rPr>
        <w:t>nd</w:t>
      </w:r>
      <w:r>
        <w:rPr>
          <w:rFonts w:ascii="Georgia" w:hAnsi="Georgia"/>
          <w:sz w:val="24"/>
          <w:szCs w:val="24"/>
        </w:rPr>
        <w:t xml:space="preserve"> </w:t>
      </w:r>
    </w:p>
    <w:p w14:paraId="37AF91A2" w14:textId="77777777" w:rsidR="006D5316" w:rsidRDefault="005B3BE9" w:rsidP="00355813">
      <w:pPr>
        <w:ind w:left="1080" w:firstLine="720"/>
        <w:rPr>
          <w:rFonts w:ascii="Georgia" w:hAnsi="Georgia"/>
          <w:sz w:val="24"/>
          <w:szCs w:val="24"/>
        </w:rPr>
      </w:pPr>
      <w:r>
        <w:rPr>
          <w:rFonts w:ascii="Georgia" w:hAnsi="Georgia"/>
          <w:sz w:val="24"/>
          <w:szCs w:val="24"/>
        </w:rPr>
        <w:t>Homeowner (Jeff Grant).</w:t>
      </w:r>
    </w:p>
    <w:p w14:paraId="6572D1E2" w14:textId="77777777" w:rsidR="005B3BE9" w:rsidRDefault="005B3BE9" w:rsidP="00355813">
      <w:pPr>
        <w:ind w:left="1080" w:firstLine="720"/>
        <w:rPr>
          <w:rFonts w:ascii="Georgia" w:hAnsi="Georgia"/>
          <w:sz w:val="24"/>
          <w:szCs w:val="24"/>
        </w:rPr>
      </w:pPr>
    </w:p>
    <w:p w14:paraId="00EAC9BC" w14:textId="77777777" w:rsidR="005B3BE9" w:rsidRDefault="005B3BE9" w:rsidP="00355813">
      <w:pPr>
        <w:ind w:left="1080" w:firstLine="720"/>
        <w:rPr>
          <w:rFonts w:ascii="Georgia" w:hAnsi="Georgia"/>
          <w:sz w:val="24"/>
          <w:szCs w:val="24"/>
        </w:rPr>
      </w:pPr>
      <w:r>
        <w:rPr>
          <w:rFonts w:ascii="Georgia" w:hAnsi="Georgia"/>
          <w:sz w:val="24"/>
          <w:szCs w:val="24"/>
        </w:rPr>
        <w:t xml:space="preserve">Jeff Grant asked if there was Other New Business. </w:t>
      </w:r>
    </w:p>
    <w:p w14:paraId="4A49E3B9" w14:textId="77777777" w:rsidR="005B3BE9" w:rsidRDefault="005B3BE9" w:rsidP="005B3BE9">
      <w:pPr>
        <w:rPr>
          <w:rFonts w:ascii="Georgia" w:hAnsi="Georgia"/>
          <w:sz w:val="24"/>
          <w:szCs w:val="24"/>
        </w:rPr>
      </w:pPr>
    </w:p>
    <w:p w14:paraId="0FB2136B" w14:textId="77777777" w:rsidR="002563C2" w:rsidRDefault="00221F56" w:rsidP="005B3BE9">
      <w:pPr>
        <w:ind w:left="360" w:firstLine="720"/>
        <w:rPr>
          <w:rFonts w:ascii="Georgia" w:hAnsi="Georgia"/>
          <w:b/>
          <w:sz w:val="24"/>
          <w:szCs w:val="24"/>
        </w:rPr>
      </w:pPr>
      <w:r w:rsidRPr="00E76FD3">
        <w:rPr>
          <w:rFonts w:ascii="Georgia" w:hAnsi="Georgia"/>
          <w:b/>
          <w:sz w:val="24"/>
          <w:szCs w:val="24"/>
        </w:rPr>
        <w:t>Other New Business</w:t>
      </w:r>
      <w:r w:rsidR="005B3BE9">
        <w:rPr>
          <w:rFonts w:ascii="Georgia" w:hAnsi="Georgia"/>
          <w:b/>
          <w:sz w:val="24"/>
          <w:szCs w:val="24"/>
        </w:rPr>
        <w:t xml:space="preserve"> – </w:t>
      </w:r>
    </w:p>
    <w:p w14:paraId="3D9F9B54" w14:textId="77777777" w:rsidR="000F1A03" w:rsidRDefault="000F1A03" w:rsidP="00355813">
      <w:pPr>
        <w:pStyle w:val="ListParagraph"/>
        <w:numPr>
          <w:ilvl w:val="0"/>
          <w:numId w:val="16"/>
        </w:numPr>
        <w:rPr>
          <w:rFonts w:ascii="Georgia" w:hAnsi="Georgia"/>
          <w:sz w:val="24"/>
          <w:szCs w:val="24"/>
        </w:rPr>
      </w:pPr>
      <w:r>
        <w:rPr>
          <w:rFonts w:ascii="Georgia" w:hAnsi="Georgia"/>
          <w:sz w:val="24"/>
          <w:szCs w:val="24"/>
        </w:rPr>
        <w:t xml:space="preserve">Hank Scott asked about the neighborhood barbecue dates. The date is </w:t>
      </w:r>
      <w:r w:rsidR="005B3BE9">
        <w:rPr>
          <w:rFonts w:ascii="Georgia" w:hAnsi="Georgia"/>
          <w:sz w:val="24"/>
          <w:szCs w:val="24"/>
        </w:rPr>
        <w:t>tentatively</w:t>
      </w:r>
      <w:r>
        <w:rPr>
          <w:rFonts w:ascii="Georgia" w:hAnsi="Georgia"/>
          <w:sz w:val="24"/>
          <w:szCs w:val="24"/>
        </w:rPr>
        <w:t xml:space="preserve"> set for </w:t>
      </w:r>
      <w:r w:rsidR="005B3BE9">
        <w:rPr>
          <w:rFonts w:ascii="Georgia" w:hAnsi="Georgia"/>
          <w:sz w:val="24"/>
          <w:szCs w:val="24"/>
        </w:rPr>
        <w:t xml:space="preserve">July 7, 2018 </w:t>
      </w:r>
    </w:p>
    <w:p w14:paraId="2F16CCD8" w14:textId="77777777" w:rsidR="00853C0A" w:rsidRDefault="00853C0A" w:rsidP="00355813">
      <w:pPr>
        <w:pStyle w:val="ListParagraph"/>
        <w:numPr>
          <w:ilvl w:val="0"/>
          <w:numId w:val="16"/>
        </w:numPr>
        <w:rPr>
          <w:rFonts w:ascii="Georgia" w:hAnsi="Georgia"/>
          <w:sz w:val="24"/>
          <w:szCs w:val="24"/>
        </w:rPr>
      </w:pPr>
      <w:r>
        <w:rPr>
          <w:rFonts w:ascii="Georgia" w:hAnsi="Georgia"/>
          <w:sz w:val="24"/>
          <w:szCs w:val="24"/>
        </w:rPr>
        <w:t xml:space="preserve">Jeff Grant asked if there was any other new Business. There was none. </w:t>
      </w:r>
    </w:p>
    <w:p w14:paraId="18BD4074" w14:textId="77777777" w:rsidR="00511CF1" w:rsidRPr="004D27B2" w:rsidRDefault="00996D41" w:rsidP="00355813">
      <w:pPr>
        <w:rPr>
          <w:rFonts w:ascii="Georgia" w:hAnsi="Georgia"/>
          <w:sz w:val="24"/>
          <w:szCs w:val="24"/>
        </w:rPr>
      </w:pPr>
      <w:r w:rsidRPr="004D27B2">
        <w:rPr>
          <w:rFonts w:ascii="Georgia" w:hAnsi="Georgia"/>
          <w:sz w:val="24"/>
          <w:szCs w:val="24"/>
        </w:rPr>
        <w:t xml:space="preserve"> </w:t>
      </w:r>
    </w:p>
    <w:p w14:paraId="2F5E6EA5" w14:textId="77777777" w:rsidR="000000A2" w:rsidRPr="000000A2" w:rsidRDefault="000000A2" w:rsidP="00355813">
      <w:pPr>
        <w:numPr>
          <w:ilvl w:val="0"/>
          <w:numId w:val="2"/>
        </w:numPr>
        <w:rPr>
          <w:rFonts w:ascii="Georgia" w:hAnsi="Georgia"/>
          <w:sz w:val="24"/>
          <w:szCs w:val="24"/>
        </w:rPr>
      </w:pPr>
      <w:r w:rsidRPr="000000A2">
        <w:rPr>
          <w:rFonts w:ascii="Georgia" w:hAnsi="Georgia"/>
          <w:sz w:val="24"/>
          <w:szCs w:val="24"/>
        </w:rPr>
        <w:t xml:space="preserve">A </w:t>
      </w:r>
      <w:r w:rsidR="00A40904">
        <w:rPr>
          <w:rFonts w:ascii="Georgia" w:hAnsi="Georgia"/>
          <w:sz w:val="24"/>
          <w:szCs w:val="24"/>
        </w:rPr>
        <w:t>M</w:t>
      </w:r>
      <w:r w:rsidRPr="000000A2">
        <w:rPr>
          <w:rFonts w:ascii="Georgia" w:hAnsi="Georgia"/>
          <w:sz w:val="24"/>
          <w:szCs w:val="24"/>
        </w:rPr>
        <w:t>o</w:t>
      </w:r>
      <w:r w:rsidR="004D27B2">
        <w:rPr>
          <w:rFonts w:ascii="Georgia" w:hAnsi="Georgia"/>
          <w:sz w:val="24"/>
          <w:szCs w:val="24"/>
        </w:rPr>
        <w:t>tion was made to Adjourn at 6</w:t>
      </w:r>
      <w:r w:rsidR="00A66F36">
        <w:rPr>
          <w:rFonts w:ascii="Georgia" w:hAnsi="Georgia"/>
          <w:sz w:val="24"/>
          <w:szCs w:val="24"/>
        </w:rPr>
        <w:t>:</w:t>
      </w:r>
      <w:r w:rsidR="005B3BE9">
        <w:rPr>
          <w:rFonts w:ascii="Georgia" w:hAnsi="Georgia"/>
          <w:sz w:val="24"/>
          <w:szCs w:val="24"/>
        </w:rPr>
        <w:t xml:space="preserve">45 </w:t>
      </w:r>
      <w:r w:rsidRPr="000000A2">
        <w:rPr>
          <w:rFonts w:ascii="Georgia" w:hAnsi="Georgia"/>
          <w:sz w:val="24"/>
          <w:szCs w:val="24"/>
        </w:rPr>
        <w:t xml:space="preserve">pm. </w:t>
      </w:r>
    </w:p>
    <w:p w14:paraId="54C774E0" w14:textId="77777777" w:rsidR="00F25F02" w:rsidRDefault="000000A2" w:rsidP="00355813">
      <w:pPr>
        <w:ind w:left="1125"/>
        <w:rPr>
          <w:rFonts w:ascii="Georgia" w:hAnsi="Georgia"/>
          <w:sz w:val="24"/>
          <w:szCs w:val="24"/>
        </w:rPr>
      </w:pPr>
      <w:r w:rsidRPr="000000A2">
        <w:rPr>
          <w:rFonts w:ascii="Georgia" w:hAnsi="Georgia"/>
          <w:sz w:val="24"/>
          <w:szCs w:val="24"/>
        </w:rPr>
        <w:t xml:space="preserve">M/S/P:  </w:t>
      </w:r>
      <w:r w:rsidR="005B3BE9">
        <w:rPr>
          <w:rFonts w:ascii="Georgia" w:hAnsi="Georgia"/>
          <w:sz w:val="24"/>
          <w:szCs w:val="24"/>
        </w:rPr>
        <w:t>Tom Day</w:t>
      </w:r>
      <w:r w:rsidR="00511CF1" w:rsidRPr="000000A2">
        <w:rPr>
          <w:rFonts w:ascii="Georgia" w:hAnsi="Georgia"/>
          <w:sz w:val="24"/>
          <w:szCs w:val="24"/>
        </w:rPr>
        <w:t>/</w:t>
      </w:r>
      <w:r w:rsidR="005B3BE9">
        <w:rPr>
          <w:rFonts w:ascii="Georgia" w:hAnsi="Georgia"/>
          <w:sz w:val="24"/>
          <w:szCs w:val="24"/>
        </w:rPr>
        <w:t>Hank Scott</w:t>
      </w:r>
      <w:r w:rsidR="00A66F36">
        <w:rPr>
          <w:rFonts w:ascii="Georgia" w:hAnsi="Georgia"/>
          <w:sz w:val="24"/>
          <w:szCs w:val="24"/>
        </w:rPr>
        <w:t xml:space="preserve"> </w:t>
      </w:r>
      <w:r w:rsidR="00B22162" w:rsidRPr="000000A2">
        <w:rPr>
          <w:rFonts w:ascii="Georgia" w:hAnsi="Georgia"/>
          <w:sz w:val="24"/>
          <w:szCs w:val="24"/>
        </w:rPr>
        <w:t>–</w:t>
      </w:r>
      <w:r w:rsidR="00511CF1" w:rsidRPr="000000A2">
        <w:rPr>
          <w:rFonts w:ascii="Georgia" w:hAnsi="Georgia"/>
          <w:sz w:val="24"/>
          <w:szCs w:val="24"/>
        </w:rPr>
        <w:t xml:space="preserve"> </w:t>
      </w:r>
      <w:r w:rsidRPr="000000A2">
        <w:rPr>
          <w:rFonts w:ascii="Georgia" w:hAnsi="Georgia"/>
          <w:sz w:val="24"/>
          <w:szCs w:val="24"/>
        </w:rPr>
        <w:t>passed unanimously.</w:t>
      </w:r>
    </w:p>
    <w:p w14:paraId="02DB936A" w14:textId="77777777" w:rsidR="005B3BE9" w:rsidRDefault="005B3BE9" w:rsidP="00355813">
      <w:pPr>
        <w:ind w:left="1125"/>
        <w:rPr>
          <w:rFonts w:ascii="Georgia" w:hAnsi="Georgia"/>
          <w:sz w:val="24"/>
          <w:szCs w:val="24"/>
        </w:rPr>
      </w:pPr>
    </w:p>
    <w:p w14:paraId="3CB2FB69" w14:textId="77777777" w:rsidR="005B3BE9" w:rsidRDefault="005B3BE9" w:rsidP="00355813">
      <w:pPr>
        <w:ind w:left="1125"/>
        <w:rPr>
          <w:rFonts w:ascii="Georgia" w:hAnsi="Georgia"/>
          <w:sz w:val="24"/>
          <w:szCs w:val="24"/>
        </w:rPr>
      </w:pPr>
    </w:p>
    <w:p w14:paraId="3963C3F0" w14:textId="77777777" w:rsidR="005B3BE9" w:rsidRDefault="005B3BE9" w:rsidP="00355813">
      <w:pPr>
        <w:ind w:left="1125"/>
        <w:rPr>
          <w:rFonts w:ascii="Georgia" w:hAnsi="Georgia"/>
          <w:sz w:val="24"/>
          <w:szCs w:val="24"/>
        </w:rPr>
      </w:pPr>
      <w:r>
        <w:rPr>
          <w:rFonts w:ascii="Georgia" w:hAnsi="Georgia"/>
          <w:sz w:val="24"/>
          <w:szCs w:val="24"/>
        </w:rPr>
        <w:t>Minutes Respectfully Submitted</w:t>
      </w:r>
      <w:r w:rsidR="00A40904">
        <w:rPr>
          <w:rFonts w:ascii="Georgia" w:hAnsi="Georgia"/>
          <w:sz w:val="24"/>
          <w:szCs w:val="24"/>
        </w:rPr>
        <w:t xml:space="preserve">, </w:t>
      </w:r>
    </w:p>
    <w:p w14:paraId="4360A208" w14:textId="77777777" w:rsidR="005B3BE9" w:rsidRDefault="005B3BE9" w:rsidP="00355813">
      <w:pPr>
        <w:ind w:left="1125"/>
        <w:rPr>
          <w:rFonts w:ascii="Georgia" w:hAnsi="Georgia"/>
          <w:sz w:val="24"/>
          <w:szCs w:val="24"/>
        </w:rPr>
      </w:pPr>
      <w:r>
        <w:rPr>
          <w:rFonts w:ascii="Georgia" w:hAnsi="Georgia"/>
          <w:sz w:val="24"/>
          <w:szCs w:val="24"/>
        </w:rPr>
        <w:t>February 22, 2018</w:t>
      </w:r>
    </w:p>
    <w:p w14:paraId="6D34F08F" w14:textId="77777777" w:rsidR="005B3BE9" w:rsidRPr="000000A2" w:rsidRDefault="005B3BE9" w:rsidP="00355813">
      <w:pPr>
        <w:ind w:left="1125"/>
        <w:rPr>
          <w:rFonts w:ascii="Georgia" w:hAnsi="Georgia"/>
          <w:sz w:val="24"/>
          <w:szCs w:val="24"/>
        </w:rPr>
      </w:pPr>
    </w:p>
    <w:sectPr w:rsidR="005B3BE9" w:rsidRPr="000000A2" w:rsidSect="00707F75">
      <w:headerReference w:type="default" r:id="rId10"/>
      <w:footerReference w:type="default" r:id="rId1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9A1E" w14:textId="77777777" w:rsidR="004D4F53" w:rsidRDefault="004D4F53" w:rsidP="006425F7">
      <w:r>
        <w:separator/>
      </w:r>
    </w:p>
  </w:endnote>
  <w:endnote w:type="continuationSeparator" w:id="0">
    <w:p w14:paraId="776BB76B" w14:textId="77777777" w:rsidR="004D4F53" w:rsidRDefault="004D4F53" w:rsidP="0064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1D947" w14:textId="77777777" w:rsidR="005651EB" w:rsidRDefault="005651EB" w:rsidP="005651EB">
    <w:pPr>
      <w:pStyle w:val="Footer"/>
      <w:jc w:val="center"/>
      <w:rPr>
        <w:rFonts w:ascii="Georgia" w:hAnsi="Georgia"/>
        <w:sz w:val="16"/>
        <w:szCs w:val="16"/>
      </w:rPr>
    </w:pPr>
  </w:p>
  <w:p w14:paraId="60B93F60" w14:textId="77777777" w:rsidR="005651EB" w:rsidRPr="00E533D3" w:rsidRDefault="005651EB" w:rsidP="005651EB">
    <w:pPr>
      <w:pStyle w:val="Footer"/>
      <w:jc w:val="center"/>
      <w:rPr>
        <w:rFonts w:ascii="Georgia" w:hAnsi="Georgia"/>
        <w:sz w:val="16"/>
        <w:szCs w:val="16"/>
      </w:rPr>
    </w:pPr>
    <w:r w:rsidRPr="00E533D3">
      <w:rPr>
        <w:rFonts w:ascii="Georgia" w:hAnsi="Georgia"/>
        <w:sz w:val="16"/>
        <w:szCs w:val="16"/>
      </w:rPr>
      <w:t xml:space="preserve">Vista Point Owners Association </w:t>
    </w:r>
    <w:r w:rsidRPr="00E533D3">
      <w:rPr>
        <w:rFonts w:ascii="Georgia" w:hAnsi="Georgia"/>
        <w:sz w:val="16"/>
        <w:szCs w:val="16"/>
      </w:rPr>
      <w:sym w:font="Wingdings" w:char="F0AD"/>
    </w:r>
    <w:r>
      <w:rPr>
        <w:rFonts w:ascii="Georgia" w:hAnsi="Georgia"/>
        <w:sz w:val="16"/>
        <w:szCs w:val="16"/>
      </w:rPr>
      <w:t xml:space="preserve"> Post Office Box 7053</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 xml:space="preserve"> Breckenridge, CO 80424 </w:t>
    </w:r>
    <w:r w:rsidRPr="00E533D3">
      <w:rPr>
        <w:rFonts w:ascii="Georgia" w:hAnsi="Georgia"/>
        <w:sz w:val="16"/>
        <w:szCs w:val="16"/>
      </w:rPr>
      <w:sym w:font="Wingdings" w:char="F0AD"/>
    </w:r>
    <w:r w:rsidRPr="00E533D3">
      <w:rPr>
        <w:rFonts w:ascii="Georgia" w:hAnsi="Georgia"/>
        <w:sz w:val="16"/>
        <w:szCs w:val="16"/>
      </w:rPr>
      <w:t xml:space="preserve"> 970 </w:t>
    </w:r>
    <w:r>
      <w:rPr>
        <w:rFonts w:ascii="Georgia" w:hAnsi="Georgia"/>
        <w:sz w:val="16"/>
        <w:szCs w:val="16"/>
      </w:rPr>
      <w:t>453-1080</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www.vistapointhoa.com</w:t>
    </w:r>
  </w:p>
  <w:p w14:paraId="3DC123C3" w14:textId="77777777" w:rsidR="005651EB" w:rsidRDefault="0056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B7C74" w14:textId="77777777" w:rsidR="004D4F53" w:rsidRDefault="004D4F53" w:rsidP="006425F7">
      <w:r>
        <w:separator/>
      </w:r>
    </w:p>
  </w:footnote>
  <w:footnote w:type="continuationSeparator" w:id="0">
    <w:p w14:paraId="1A7B984F" w14:textId="77777777" w:rsidR="004D4F53" w:rsidRDefault="004D4F53" w:rsidP="0064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B393" w14:textId="77777777" w:rsidR="005651EB" w:rsidRDefault="005651EB" w:rsidP="005651EB">
    <w:pPr>
      <w:pStyle w:val="Header"/>
      <w:jc w:val="center"/>
    </w:pPr>
    <w:r>
      <w:rPr>
        <w:noProof/>
      </w:rPr>
      <w:drawing>
        <wp:inline distT="0" distB="0" distL="0" distR="0" wp14:anchorId="55A7BD1F" wp14:editId="1F0F4207">
          <wp:extent cx="1574800" cy="1003300"/>
          <wp:effectExtent l="0" t="0" r="0" b="0"/>
          <wp:docPr id="1" name="Picture 1" descr="vplogo-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logo-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5A"/>
    <w:multiLevelType w:val="hybridMultilevel"/>
    <w:tmpl w:val="A63254B4"/>
    <w:lvl w:ilvl="0" w:tplc="77F461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B360B"/>
    <w:multiLevelType w:val="hybridMultilevel"/>
    <w:tmpl w:val="8EF014A6"/>
    <w:lvl w:ilvl="0" w:tplc="D8EA0030">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19528F"/>
    <w:multiLevelType w:val="hybridMultilevel"/>
    <w:tmpl w:val="E94808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8DE5C6C"/>
    <w:multiLevelType w:val="hybridMultilevel"/>
    <w:tmpl w:val="C5D86CF2"/>
    <w:lvl w:ilvl="0" w:tplc="FA16A776">
      <w:start w:val="8"/>
      <w:numFmt w:val="decimal"/>
      <w:lvlText w:val="%1."/>
      <w:lvlJc w:val="left"/>
      <w:pPr>
        <w:tabs>
          <w:tab w:val="num" w:pos="1125"/>
        </w:tabs>
        <w:ind w:left="1125" w:hanging="6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15:restartNumberingAfterBreak="0">
    <w:nsid w:val="0DA36503"/>
    <w:multiLevelType w:val="hybridMultilevel"/>
    <w:tmpl w:val="4DE01B98"/>
    <w:lvl w:ilvl="0" w:tplc="16669CD6">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9651C"/>
    <w:multiLevelType w:val="hybridMultilevel"/>
    <w:tmpl w:val="5BE0001C"/>
    <w:lvl w:ilvl="0" w:tplc="FA24CE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F2F72FB"/>
    <w:multiLevelType w:val="hybridMultilevel"/>
    <w:tmpl w:val="DF56A0D8"/>
    <w:lvl w:ilvl="0" w:tplc="5C68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F286C"/>
    <w:multiLevelType w:val="hybridMultilevel"/>
    <w:tmpl w:val="1B32AFD0"/>
    <w:lvl w:ilvl="0" w:tplc="BF84C2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AB20E0"/>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2C57E1D"/>
    <w:multiLevelType w:val="hybridMultilevel"/>
    <w:tmpl w:val="B01A5EB0"/>
    <w:lvl w:ilvl="0" w:tplc="0B7C0B7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8A2069"/>
    <w:multiLevelType w:val="hybridMultilevel"/>
    <w:tmpl w:val="478EA7B0"/>
    <w:lvl w:ilvl="0" w:tplc="2B5A7CE2">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E2009"/>
    <w:multiLevelType w:val="hybridMultilevel"/>
    <w:tmpl w:val="E12C0CC4"/>
    <w:lvl w:ilvl="0" w:tplc="2F343DF2">
      <w:start w:val="1"/>
      <w:numFmt w:val="decimal"/>
      <w:lvlText w:val="%1."/>
      <w:lvlJc w:val="left"/>
      <w:pPr>
        <w:tabs>
          <w:tab w:val="num" w:pos="1080"/>
        </w:tabs>
        <w:ind w:left="1080" w:hanging="720"/>
      </w:pPr>
      <w:rPr>
        <w:rFonts w:hint="default"/>
      </w:rPr>
    </w:lvl>
    <w:lvl w:ilvl="1" w:tplc="44E20E20">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A05EF9"/>
    <w:multiLevelType w:val="hybridMultilevel"/>
    <w:tmpl w:val="5E763D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FD6792"/>
    <w:multiLevelType w:val="hybridMultilevel"/>
    <w:tmpl w:val="503215EA"/>
    <w:lvl w:ilvl="0" w:tplc="A67A4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83D65"/>
    <w:multiLevelType w:val="hybridMultilevel"/>
    <w:tmpl w:val="7F2C2900"/>
    <w:lvl w:ilvl="0" w:tplc="0B283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92386"/>
    <w:multiLevelType w:val="singleLevel"/>
    <w:tmpl w:val="7E9ED476"/>
    <w:lvl w:ilvl="0">
      <w:start w:val="1"/>
      <w:numFmt w:val="bullet"/>
      <w:lvlText w:val=""/>
      <w:lvlJc w:val="left"/>
      <w:pPr>
        <w:tabs>
          <w:tab w:val="num" w:pos="792"/>
        </w:tabs>
        <w:ind w:left="792" w:hanging="792"/>
      </w:pPr>
      <w:rPr>
        <w:rFonts w:ascii="Wingdings" w:hAnsi="Wingdings" w:hint="default"/>
      </w:rPr>
    </w:lvl>
  </w:abstractNum>
  <w:abstractNum w:abstractNumId="16" w15:restartNumberingAfterBreak="0">
    <w:nsid w:val="5E8D20E2"/>
    <w:multiLevelType w:val="hybridMultilevel"/>
    <w:tmpl w:val="B6D6DC00"/>
    <w:lvl w:ilvl="0" w:tplc="D9BA70E0">
      <w:start w:val="1"/>
      <w:numFmt w:val="lowerRoman"/>
      <w:lvlText w:val="%1."/>
      <w:lvlJc w:val="left"/>
      <w:pPr>
        <w:ind w:left="3240" w:hanging="72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D4003AA"/>
    <w:multiLevelType w:val="hybridMultilevel"/>
    <w:tmpl w:val="6D024DB0"/>
    <w:lvl w:ilvl="0" w:tplc="9CC23C0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1325D79"/>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33B5EE7"/>
    <w:multiLevelType w:val="hybridMultilevel"/>
    <w:tmpl w:val="379A8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1"/>
  </w:num>
  <w:num w:numId="2">
    <w:abstractNumId w:val="3"/>
  </w:num>
  <w:num w:numId="3">
    <w:abstractNumId w:val="15"/>
  </w:num>
  <w:num w:numId="4">
    <w:abstractNumId w:val="12"/>
  </w:num>
  <w:num w:numId="5">
    <w:abstractNumId w:val="1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6"/>
  </w:num>
  <w:num w:numId="11">
    <w:abstractNumId w:val="8"/>
  </w:num>
  <w:num w:numId="12">
    <w:abstractNumId w:val="2"/>
  </w:num>
  <w:num w:numId="13">
    <w:abstractNumId w:val="14"/>
  </w:num>
  <w:num w:numId="14">
    <w:abstractNumId w:val="9"/>
  </w:num>
  <w:num w:numId="15">
    <w:abstractNumId w:val="17"/>
  </w:num>
  <w:num w:numId="16">
    <w:abstractNumId w:val="18"/>
  </w:num>
  <w:num w:numId="17">
    <w:abstractNumId w:val="13"/>
  </w:num>
  <w:num w:numId="18">
    <w:abstractNumId w:val="5"/>
  </w:num>
  <w:num w:numId="19">
    <w:abstractNumId w:val="16"/>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02"/>
    <w:rsid w:val="000000A2"/>
    <w:rsid w:val="000461FE"/>
    <w:rsid w:val="000705F7"/>
    <w:rsid w:val="000907FF"/>
    <w:rsid w:val="00093418"/>
    <w:rsid w:val="000A6BA3"/>
    <w:rsid w:val="000B2932"/>
    <w:rsid w:val="000D7CC0"/>
    <w:rsid w:val="000E53B7"/>
    <w:rsid w:val="000F1A03"/>
    <w:rsid w:val="000F3F41"/>
    <w:rsid w:val="00106236"/>
    <w:rsid w:val="00131BA5"/>
    <w:rsid w:val="001364E2"/>
    <w:rsid w:val="0014543F"/>
    <w:rsid w:val="00154F19"/>
    <w:rsid w:val="00162532"/>
    <w:rsid w:val="00186478"/>
    <w:rsid w:val="00187F64"/>
    <w:rsid w:val="001B1B31"/>
    <w:rsid w:val="00221F56"/>
    <w:rsid w:val="00231B7F"/>
    <w:rsid w:val="002563C2"/>
    <w:rsid w:val="00266B41"/>
    <w:rsid w:val="00292C8A"/>
    <w:rsid w:val="002B5FC2"/>
    <w:rsid w:val="002E7953"/>
    <w:rsid w:val="00311794"/>
    <w:rsid w:val="003273DF"/>
    <w:rsid w:val="00331CFB"/>
    <w:rsid w:val="00345462"/>
    <w:rsid w:val="0035195B"/>
    <w:rsid w:val="00353336"/>
    <w:rsid w:val="00354456"/>
    <w:rsid w:val="00355813"/>
    <w:rsid w:val="00375D8C"/>
    <w:rsid w:val="00380704"/>
    <w:rsid w:val="00385451"/>
    <w:rsid w:val="003D7940"/>
    <w:rsid w:val="00400060"/>
    <w:rsid w:val="0043621E"/>
    <w:rsid w:val="00444492"/>
    <w:rsid w:val="004941A0"/>
    <w:rsid w:val="004A2DB3"/>
    <w:rsid w:val="004A761B"/>
    <w:rsid w:val="004C2128"/>
    <w:rsid w:val="004D27B2"/>
    <w:rsid w:val="004D4F53"/>
    <w:rsid w:val="004D6F33"/>
    <w:rsid w:val="005111F1"/>
    <w:rsid w:val="00511CF1"/>
    <w:rsid w:val="005558C8"/>
    <w:rsid w:val="005651EB"/>
    <w:rsid w:val="00576B5D"/>
    <w:rsid w:val="00583F00"/>
    <w:rsid w:val="005B3BE9"/>
    <w:rsid w:val="005B7170"/>
    <w:rsid w:val="0060626E"/>
    <w:rsid w:val="00623F00"/>
    <w:rsid w:val="006425F7"/>
    <w:rsid w:val="006568E7"/>
    <w:rsid w:val="006D5316"/>
    <w:rsid w:val="006F13AB"/>
    <w:rsid w:val="006F5DAF"/>
    <w:rsid w:val="006F764A"/>
    <w:rsid w:val="00700407"/>
    <w:rsid w:val="00707F75"/>
    <w:rsid w:val="00710F72"/>
    <w:rsid w:val="007123FB"/>
    <w:rsid w:val="007179FD"/>
    <w:rsid w:val="00723558"/>
    <w:rsid w:val="0073013B"/>
    <w:rsid w:val="00734365"/>
    <w:rsid w:val="00740C38"/>
    <w:rsid w:val="00764811"/>
    <w:rsid w:val="007956CB"/>
    <w:rsid w:val="007D6351"/>
    <w:rsid w:val="007F7480"/>
    <w:rsid w:val="00805B36"/>
    <w:rsid w:val="00822554"/>
    <w:rsid w:val="00853C0A"/>
    <w:rsid w:val="008740B9"/>
    <w:rsid w:val="008A05C9"/>
    <w:rsid w:val="008C582C"/>
    <w:rsid w:val="00906132"/>
    <w:rsid w:val="00996D41"/>
    <w:rsid w:val="009D5F68"/>
    <w:rsid w:val="009F2426"/>
    <w:rsid w:val="00A04BD9"/>
    <w:rsid w:val="00A05A4C"/>
    <w:rsid w:val="00A05CFA"/>
    <w:rsid w:val="00A20C64"/>
    <w:rsid w:val="00A237BF"/>
    <w:rsid w:val="00A26820"/>
    <w:rsid w:val="00A34153"/>
    <w:rsid w:val="00A40904"/>
    <w:rsid w:val="00A56773"/>
    <w:rsid w:val="00A66F36"/>
    <w:rsid w:val="00A94CFD"/>
    <w:rsid w:val="00A960D6"/>
    <w:rsid w:val="00AE2831"/>
    <w:rsid w:val="00AF1EB7"/>
    <w:rsid w:val="00B10112"/>
    <w:rsid w:val="00B17ABF"/>
    <w:rsid w:val="00B20982"/>
    <w:rsid w:val="00B22162"/>
    <w:rsid w:val="00B513BE"/>
    <w:rsid w:val="00B95BB3"/>
    <w:rsid w:val="00BE6EEC"/>
    <w:rsid w:val="00C40386"/>
    <w:rsid w:val="00C53001"/>
    <w:rsid w:val="00C91F81"/>
    <w:rsid w:val="00CB524E"/>
    <w:rsid w:val="00D45768"/>
    <w:rsid w:val="00D53151"/>
    <w:rsid w:val="00D559B8"/>
    <w:rsid w:val="00D57DB0"/>
    <w:rsid w:val="00D91661"/>
    <w:rsid w:val="00DA5751"/>
    <w:rsid w:val="00DB04EE"/>
    <w:rsid w:val="00DC1F8A"/>
    <w:rsid w:val="00DD627D"/>
    <w:rsid w:val="00DE2341"/>
    <w:rsid w:val="00DF14DE"/>
    <w:rsid w:val="00E03F44"/>
    <w:rsid w:val="00E1665C"/>
    <w:rsid w:val="00E4240D"/>
    <w:rsid w:val="00E47FBF"/>
    <w:rsid w:val="00E52A49"/>
    <w:rsid w:val="00E76FD3"/>
    <w:rsid w:val="00E77D01"/>
    <w:rsid w:val="00E917ED"/>
    <w:rsid w:val="00ED3CAD"/>
    <w:rsid w:val="00F114FB"/>
    <w:rsid w:val="00F11C74"/>
    <w:rsid w:val="00F25F02"/>
    <w:rsid w:val="00F9683F"/>
    <w:rsid w:val="00FA4B9B"/>
    <w:rsid w:val="00FB2B08"/>
    <w:rsid w:val="00FC4879"/>
    <w:rsid w:val="00FF3C5E"/>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75975"/>
  <w15:docId w15:val="{97D2AA5E-66A9-4521-BDBF-B8D4381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F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5F02"/>
    <w:pPr>
      <w:keepNext/>
      <w:widowControl w:val="0"/>
      <w:tabs>
        <w:tab w:val="center" w:pos="4680"/>
      </w:tabs>
      <w:jc w:val="center"/>
      <w:outlineLvl w:val="0"/>
    </w:pPr>
    <w:rPr>
      <w:b/>
      <w:snapToGrid w:val="0"/>
      <w:sz w:val="24"/>
    </w:rPr>
  </w:style>
  <w:style w:type="paragraph" w:styleId="Heading2">
    <w:name w:val="heading 2"/>
    <w:basedOn w:val="Normal"/>
    <w:next w:val="Normal"/>
    <w:link w:val="Heading2Char"/>
    <w:qFormat/>
    <w:rsid w:val="00F25F02"/>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F0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F25F02"/>
    <w:rPr>
      <w:rFonts w:ascii="Times New Roman" w:eastAsia="Times New Roman" w:hAnsi="Times New Roman" w:cs="Times New Roman"/>
      <w:b/>
      <w:snapToGrid w:val="0"/>
      <w:sz w:val="24"/>
      <w:szCs w:val="20"/>
      <w:u w:val="single"/>
    </w:rPr>
  </w:style>
  <w:style w:type="paragraph" w:styleId="Header">
    <w:name w:val="header"/>
    <w:basedOn w:val="Normal"/>
    <w:link w:val="HeaderChar"/>
    <w:rsid w:val="00F25F02"/>
    <w:pPr>
      <w:tabs>
        <w:tab w:val="center" w:pos="4320"/>
        <w:tab w:val="right" w:pos="8640"/>
      </w:tabs>
    </w:pPr>
  </w:style>
  <w:style w:type="character" w:customStyle="1" w:styleId="HeaderChar">
    <w:name w:val="Header Char"/>
    <w:basedOn w:val="DefaultParagraphFont"/>
    <w:link w:val="Header"/>
    <w:rsid w:val="00F25F02"/>
    <w:rPr>
      <w:rFonts w:ascii="Times New Roman" w:eastAsia="Times New Roman" w:hAnsi="Times New Roman" w:cs="Times New Roman"/>
      <w:sz w:val="20"/>
      <w:szCs w:val="20"/>
    </w:rPr>
  </w:style>
  <w:style w:type="paragraph" w:styleId="Footer">
    <w:name w:val="footer"/>
    <w:basedOn w:val="Normal"/>
    <w:link w:val="FooterChar"/>
    <w:rsid w:val="00F25F02"/>
    <w:pPr>
      <w:tabs>
        <w:tab w:val="center" w:pos="4320"/>
        <w:tab w:val="right" w:pos="8640"/>
      </w:tabs>
    </w:pPr>
  </w:style>
  <w:style w:type="character" w:customStyle="1" w:styleId="FooterChar">
    <w:name w:val="Footer Char"/>
    <w:basedOn w:val="DefaultParagraphFont"/>
    <w:link w:val="Footer"/>
    <w:rsid w:val="00F25F02"/>
    <w:rPr>
      <w:rFonts w:ascii="Times New Roman" w:eastAsia="Times New Roman" w:hAnsi="Times New Roman" w:cs="Times New Roman"/>
      <w:sz w:val="20"/>
      <w:szCs w:val="20"/>
    </w:rPr>
  </w:style>
  <w:style w:type="character" w:styleId="Hyperlink">
    <w:name w:val="Hyperlink"/>
    <w:rsid w:val="00F25F02"/>
    <w:rPr>
      <w:color w:val="000000"/>
      <w:u w:val="single"/>
    </w:rPr>
  </w:style>
  <w:style w:type="paragraph" w:styleId="Title">
    <w:name w:val="Title"/>
    <w:basedOn w:val="Normal"/>
    <w:link w:val="TitleChar"/>
    <w:qFormat/>
    <w:rsid w:val="00F25F02"/>
    <w:pPr>
      <w:widowControl w:val="0"/>
      <w:tabs>
        <w:tab w:val="center" w:pos="4680"/>
      </w:tabs>
      <w:jc w:val="center"/>
    </w:pPr>
    <w:rPr>
      <w:b/>
      <w:snapToGrid w:val="0"/>
      <w:sz w:val="28"/>
      <w:u w:val="single"/>
    </w:rPr>
  </w:style>
  <w:style w:type="character" w:customStyle="1" w:styleId="TitleChar">
    <w:name w:val="Title Char"/>
    <w:basedOn w:val="DefaultParagraphFont"/>
    <w:link w:val="Title"/>
    <w:rsid w:val="00F25F02"/>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0000A2"/>
    <w:pPr>
      <w:ind w:left="720"/>
    </w:pPr>
    <w:rPr>
      <w:rFonts w:ascii="Calibri" w:eastAsiaTheme="minorHAnsi" w:hAnsi="Calibri"/>
      <w:sz w:val="22"/>
      <w:szCs w:val="22"/>
    </w:rPr>
  </w:style>
  <w:style w:type="paragraph" w:styleId="PlainText">
    <w:name w:val="Plain Text"/>
    <w:basedOn w:val="Normal"/>
    <w:link w:val="PlainTextChar"/>
    <w:uiPriority w:val="99"/>
    <w:unhideWhenUsed/>
    <w:rsid w:val="00DC1F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1F8A"/>
    <w:rPr>
      <w:rFonts w:ascii="Consolas" w:hAnsi="Consolas"/>
      <w:sz w:val="21"/>
      <w:szCs w:val="21"/>
    </w:rPr>
  </w:style>
  <w:style w:type="character" w:styleId="FollowedHyperlink">
    <w:name w:val="FollowedHyperlink"/>
    <w:basedOn w:val="DefaultParagraphFont"/>
    <w:uiPriority w:val="99"/>
    <w:semiHidden/>
    <w:unhideWhenUsed/>
    <w:rsid w:val="00DC1F8A"/>
    <w:rPr>
      <w:color w:val="800080" w:themeColor="followedHyperlink"/>
      <w:u w:val="single"/>
    </w:rPr>
  </w:style>
  <w:style w:type="paragraph" w:styleId="NoSpacing">
    <w:name w:val="No Spacing"/>
    <w:uiPriority w:val="1"/>
    <w:qFormat/>
    <w:rsid w:val="0073436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2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968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83158">
      <w:bodyDiv w:val="1"/>
      <w:marLeft w:val="0"/>
      <w:marRight w:val="0"/>
      <w:marTop w:val="0"/>
      <w:marBottom w:val="0"/>
      <w:divBdr>
        <w:top w:val="none" w:sz="0" w:space="0" w:color="auto"/>
        <w:left w:val="none" w:sz="0" w:space="0" w:color="auto"/>
        <w:bottom w:val="none" w:sz="0" w:space="0" w:color="auto"/>
        <w:right w:val="none" w:sz="0" w:space="0" w:color="auto"/>
      </w:divBdr>
    </w:div>
    <w:div w:id="775292513">
      <w:bodyDiv w:val="1"/>
      <w:marLeft w:val="0"/>
      <w:marRight w:val="0"/>
      <w:marTop w:val="0"/>
      <w:marBottom w:val="0"/>
      <w:divBdr>
        <w:top w:val="none" w:sz="0" w:space="0" w:color="auto"/>
        <w:left w:val="none" w:sz="0" w:space="0" w:color="auto"/>
        <w:bottom w:val="none" w:sz="0" w:space="0" w:color="auto"/>
        <w:right w:val="none" w:sz="0" w:space="0" w:color="auto"/>
      </w:divBdr>
    </w:div>
    <w:div w:id="814879995">
      <w:bodyDiv w:val="1"/>
      <w:marLeft w:val="0"/>
      <w:marRight w:val="0"/>
      <w:marTop w:val="0"/>
      <w:marBottom w:val="0"/>
      <w:divBdr>
        <w:top w:val="none" w:sz="0" w:space="0" w:color="auto"/>
        <w:left w:val="none" w:sz="0" w:space="0" w:color="auto"/>
        <w:bottom w:val="none" w:sz="0" w:space="0" w:color="auto"/>
        <w:right w:val="none" w:sz="0" w:space="0" w:color="auto"/>
      </w:divBdr>
    </w:div>
    <w:div w:id="904989293">
      <w:bodyDiv w:val="1"/>
      <w:marLeft w:val="0"/>
      <w:marRight w:val="0"/>
      <w:marTop w:val="0"/>
      <w:marBottom w:val="0"/>
      <w:divBdr>
        <w:top w:val="none" w:sz="0" w:space="0" w:color="auto"/>
        <w:left w:val="none" w:sz="0" w:space="0" w:color="auto"/>
        <w:bottom w:val="none" w:sz="0" w:space="0" w:color="auto"/>
        <w:right w:val="none" w:sz="0" w:space="0" w:color="auto"/>
      </w:divBdr>
    </w:div>
    <w:div w:id="1238056853">
      <w:bodyDiv w:val="1"/>
      <w:marLeft w:val="0"/>
      <w:marRight w:val="0"/>
      <w:marTop w:val="0"/>
      <w:marBottom w:val="0"/>
      <w:divBdr>
        <w:top w:val="none" w:sz="0" w:space="0" w:color="auto"/>
        <w:left w:val="none" w:sz="0" w:space="0" w:color="auto"/>
        <w:bottom w:val="none" w:sz="0" w:space="0" w:color="auto"/>
        <w:right w:val="none" w:sz="0" w:space="0" w:color="auto"/>
      </w:divBdr>
    </w:div>
    <w:div w:id="1278835813">
      <w:bodyDiv w:val="1"/>
      <w:marLeft w:val="0"/>
      <w:marRight w:val="0"/>
      <w:marTop w:val="0"/>
      <w:marBottom w:val="0"/>
      <w:divBdr>
        <w:top w:val="none" w:sz="0" w:space="0" w:color="auto"/>
        <w:left w:val="none" w:sz="0" w:space="0" w:color="auto"/>
        <w:bottom w:val="none" w:sz="0" w:space="0" w:color="auto"/>
        <w:right w:val="none" w:sz="0" w:space="0" w:color="auto"/>
      </w:divBdr>
    </w:div>
    <w:div w:id="1697002296">
      <w:bodyDiv w:val="1"/>
      <w:marLeft w:val="0"/>
      <w:marRight w:val="0"/>
      <w:marTop w:val="0"/>
      <w:marBottom w:val="0"/>
      <w:divBdr>
        <w:top w:val="none" w:sz="0" w:space="0" w:color="auto"/>
        <w:left w:val="none" w:sz="0" w:space="0" w:color="auto"/>
        <w:bottom w:val="none" w:sz="0" w:space="0" w:color="auto"/>
        <w:right w:val="none" w:sz="0" w:space="0" w:color="auto"/>
      </w:divBdr>
    </w:div>
    <w:div w:id="1926189088">
      <w:bodyDiv w:val="1"/>
      <w:marLeft w:val="0"/>
      <w:marRight w:val="0"/>
      <w:marTop w:val="0"/>
      <w:marBottom w:val="0"/>
      <w:divBdr>
        <w:top w:val="none" w:sz="0" w:space="0" w:color="auto"/>
        <w:left w:val="none" w:sz="0" w:space="0" w:color="auto"/>
        <w:bottom w:val="none" w:sz="0" w:space="0" w:color="auto"/>
        <w:right w:val="none" w:sz="0" w:space="0" w:color="auto"/>
      </w:divBdr>
    </w:div>
    <w:div w:id="2023124773">
      <w:bodyDiv w:val="1"/>
      <w:marLeft w:val="0"/>
      <w:marRight w:val="0"/>
      <w:marTop w:val="0"/>
      <w:marBottom w:val="0"/>
      <w:divBdr>
        <w:top w:val="none" w:sz="0" w:space="0" w:color="auto"/>
        <w:left w:val="none" w:sz="0" w:space="0" w:color="auto"/>
        <w:bottom w:val="none" w:sz="0" w:space="0" w:color="auto"/>
        <w:right w:val="none" w:sz="0" w:space="0" w:color="auto"/>
      </w:divBdr>
    </w:div>
    <w:div w:id="2113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TAPOINTHO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stapointho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tor@vistapointho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Vista Point</dc:creator>
  <cp:lastModifiedBy>Vista Point Owners Association</cp:lastModifiedBy>
  <cp:revision>2</cp:revision>
  <cp:lastPrinted>2017-03-28T19:32:00Z</cp:lastPrinted>
  <dcterms:created xsi:type="dcterms:W3CDTF">2018-03-01T17:21:00Z</dcterms:created>
  <dcterms:modified xsi:type="dcterms:W3CDTF">2018-03-01T17:21:00Z</dcterms:modified>
</cp:coreProperties>
</file>