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2505B" w:rsidRPr="000D065F" w:rsidRDefault="00F2505B" w:rsidP="00F2505B">
      <w:pPr>
        <w:jc w:val="center"/>
        <w:rPr>
          <w:b/>
          <w:sz w:val="28"/>
          <w:szCs w:val="28"/>
        </w:rPr>
      </w:pPr>
      <w:r>
        <w:rPr>
          <w:b/>
          <w:sz w:val="28"/>
          <w:szCs w:val="28"/>
        </w:rPr>
        <w:t>Vista Point</w:t>
      </w:r>
      <w:r w:rsidRPr="000D065F">
        <w:rPr>
          <w:b/>
          <w:sz w:val="28"/>
          <w:szCs w:val="28"/>
        </w:rPr>
        <w:t xml:space="preserve"> Homeowners Association</w:t>
      </w:r>
    </w:p>
    <w:p w:rsidR="00F2505B" w:rsidRDefault="00F2505B" w:rsidP="00F2505B">
      <w:pPr>
        <w:jc w:val="center"/>
        <w:rPr>
          <w:b/>
          <w:sz w:val="28"/>
          <w:szCs w:val="28"/>
        </w:rPr>
      </w:pPr>
      <w:r>
        <w:rPr>
          <w:b/>
          <w:sz w:val="28"/>
          <w:szCs w:val="28"/>
        </w:rPr>
        <w:t xml:space="preserve">Board of Directors </w:t>
      </w:r>
    </w:p>
    <w:p w:rsidR="00F2505B" w:rsidRDefault="00F2505B" w:rsidP="00F2505B">
      <w:pPr>
        <w:jc w:val="center"/>
        <w:rPr>
          <w:b/>
          <w:sz w:val="28"/>
          <w:szCs w:val="28"/>
        </w:rPr>
      </w:pPr>
      <w:r>
        <w:rPr>
          <w:b/>
          <w:sz w:val="28"/>
          <w:szCs w:val="28"/>
        </w:rPr>
        <w:t xml:space="preserve">Tuesday, September 12, 2017 9:00am – 11:00AM </w:t>
      </w:r>
    </w:p>
    <w:p w:rsidR="00D60E5D" w:rsidRPr="001D7C04" w:rsidRDefault="00F2505B" w:rsidP="00F2505B">
      <w:pPr>
        <w:jc w:val="center"/>
        <w:rPr>
          <w:b/>
          <w:sz w:val="28"/>
          <w:szCs w:val="28"/>
        </w:rPr>
      </w:pPr>
      <w:r>
        <w:rPr>
          <w:b/>
        </w:rPr>
        <w:t>Renate’s House 200 Rachel Lane</w:t>
      </w:r>
    </w:p>
    <w:p w:rsidR="001D7C04" w:rsidRDefault="001D7C04" w:rsidP="000D065F">
      <w:pPr>
        <w:jc w:val="center"/>
        <w:rPr>
          <w:b/>
          <w:smallCaps/>
          <w:sz w:val="28"/>
          <w:szCs w:val="28"/>
        </w:rPr>
      </w:pPr>
    </w:p>
    <w:p w:rsidR="00E93D3D" w:rsidRDefault="00B93158" w:rsidP="000D065F">
      <w:pPr>
        <w:jc w:val="center"/>
        <w:rPr>
          <w:b/>
          <w:smallCaps/>
          <w:sz w:val="32"/>
          <w:szCs w:val="32"/>
        </w:rPr>
      </w:pPr>
      <w:r>
        <w:rPr>
          <w:b/>
          <w:smallCaps/>
          <w:sz w:val="32"/>
          <w:szCs w:val="32"/>
        </w:rPr>
        <w:t>Meeting Minutes</w:t>
      </w:r>
    </w:p>
    <w:p w:rsidR="00826448" w:rsidRDefault="00826448" w:rsidP="000D065F">
      <w:pPr>
        <w:jc w:val="center"/>
        <w:rPr>
          <w:b/>
          <w:smallCaps/>
          <w:sz w:val="28"/>
          <w:szCs w:val="28"/>
        </w:rPr>
      </w:pPr>
    </w:p>
    <w:p w:rsidR="00C028CF" w:rsidRDefault="000D065F" w:rsidP="006B68B7">
      <w:pPr>
        <w:pStyle w:val="ListParagraph"/>
        <w:numPr>
          <w:ilvl w:val="0"/>
          <w:numId w:val="10"/>
        </w:numPr>
        <w:spacing w:after="280"/>
        <w:jc w:val="left"/>
      </w:pPr>
      <w:r>
        <w:t>Call to Order; Confirm Quoru</w:t>
      </w:r>
      <w:r w:rsidR="00D52B0D">
        <w:t>m</w:t>
      </w:r>
      <w:r w:rsidR="009249CA">
        <w:t xml:space="preserve"> – Pursuant to timely notice of meeting having been give</w:t>
      </w:r>
      <w:r w:rsidR="000D4825">
        <w:t>n</w:t>
      </w:r>
      <w:r w:rsidR="00C028CF">
        <w:t xml:space="preserve">, Carol Cannon, HOA Managing Agent with Bliss Property Management </w:t>
      </w:r>
      <w:r w:rsidR="009249CA">
        <w:t xml:space="preserve">called the meeting to order at </w:t>
      </w:r>
      <w:r w:rsidR="00C028CF">
        <w:t>9:00</w:t>
      </w:r>
      <w:r w:rsidR="009249CA">
        <w:t xml:space="preserve"> am</w:t>
      </w:r>
      <w:r w:rsidR="000D4825">
        <w:t>. Board members</w:t>
      </w:r>
      <w:r w:rsidR="00C028CF">
        <w:t xml:space="preserve"> Jeff Grant,</w:t>
      </w:r>
      <w:r w:rsidR="000D4825">
        <w:t xml:space="preserve"> Shari Evans, Chelsea Connolly, Hank Scott and Renate Fleisch were in </w:t>
      </w:r>
      <w:r w:rsidR="00DE1B6F">
        <w:t>attend</w:t>
      </w:r>
      <w:r w:rsidR="00C028CF">
        <w:t xml:space="preserve">ance. </w:t>
      </w:r>
    </w:p>
    <w:p w:rsidR="00053F9F" w:rsidRDefault="00C71C44" w:rsidP="006B68B7">
      <w:pPr>
        <w:pStyle w:val="ListParagraph"/>
        <w:numPr>
          <w:ilvl w:val="0"/>
          <w:numId w:val="10"/>
        </w:numPr>
        <w:spacing w:after="280"/>
        <w:jc w:val="left"/>
      </w:pPr>
      <w:r>
        <w:t xml:space="preserve">Approve </w:t>
      </w:r>
      <w:r w:rsidR="00053F9F">
        <w:t xml:space="preserve">Board of Directors </w:t>
      </w:r>
      <w:r w:rsidR="000D065F">
        <w:t>Minutes of</w:t>
      </w:r>
      <w:r w:rsidR="00053F9F">
        <w:t xml:space="preserve"> </w:t>
      </w:r>
      <w:r w:rsidR="001D7C04">
        <w:t>Board</w:t>
      </w:r>
      <w:r w:rsidR="00053F9F">
        <w:t xml:space="preserve"> Meeting</w:t>
      </w:r>
      <w:r w:rsidR="001D7C04">
        <w:t xml:space="preserve"> </w:t>
      </w:r>
      <w:r w:rsidR="00C028CF">
        <w:t>June 28, 2017</w:t>
      </w:r>
      <w:r w:rsidR="009814CB">
        <w:t xml:space="preserve"> </w:t>
      </w:r>
      <w:r w:rsidR="00053F9F">
        <w:t xml:space="preserve"> </w:t>
      </w:r>
    </w:p>
    <w:p w:rsidR="000D4825" w:rsidRPr="000D4825" w:rsidRDefault="00251378" w:rsidP="000D4825">
      <w:pPr>
        <w:pStyle w:val="ListParagraph"/>
        <w:spacing w:after="280"/>
        <w:jc w:val="left"/>
        <w:rPr>
          <w:rFonts w:ascii="Georgia" w:hAnsi="Georgia" w:cs="Arial"/>
        </w:rPr>
      </w:pPr>
      <w:r>
        <w:t xml:space="preserve">All agreed that the </w:t>
      </w:r>
      <w:r w:rsidR="00576C5D">
        <w:t xml:space="preserve">Minutes </w:t>
      </w:r>
      <w:r>
        <w:t>were a</w:t>
      </w:r>
      <w:r w:rsidR="00576C5D">
        <w:t>pproved</w:t>
      </w:r>
      <w:r w:rsidR="004E4182">
        <w:t xml:space="preserve"> </w:t>
      </w:r>
      <w:r w:rsidR="00C028CF">
        <w:rPr>
          <w:rFonts w:ascii="Georgia" w:hAnsi="Georgia" w:cs="Arial"/>
        </w:rPr>
        <w:t xml:space="preserve">via email in July 2017. </w:t>
      </w:r>
    </w:p>
    <w:p w:rsidR="009814CB" w:rsidRDefault="00BC796B" w:rsidP="00D52B0D">
      <w:pPr>
        <w:pStyle w:val="ListParagraph"/>
        <w:numPr>
          <w:ilvl w:val="0"/>
          <w:numId w:val="10"/>
        </w:numPr>
        <w:spacing w:after="280"/>
        <w:jc w:val="left"/>
      </w:pPr>
      <w:r>
        <w:t>Current Financials</w:t>
      </w:r>
      <w:r w:rsidR="00C028CF">
        <w:t xml:space="preserve"> as of August 3</w:t>
      </w:r>
      <w:r w:rsidR="009814CB">
        <w:t xml:space="preserve">1, 2017 </w:t>
      </w:r>
    </w:p>
    <w:p w:rsidR="00DE1B6F" w:rsidRDefault="00464BA0" w:rsidP="00995689">
      <w:pPr>
        <w:pStyle w:val="ListParagraph"/>
        <w:numPr>
          <w:ilvl w:val="0"/>
          <w:numId w:val="12"/>
        </w:numPr>
        <w:spacing w:after="280"/>
        <w:jc w:val="left"/>
      </w:pPr>
      <w:r>
        <w:t xml:space="preserve">Reports included in </w:t>
      </w:r>
      <w:r w:rsidR="00DE1B6F">
        <w:t xml:space="preserve">meeting packet: </w:t>
      </w:r>
      <w:r w:rsidR="003E68E3">
        <w:t xml:space="preserve"> </w:t>
      </w:r>
      <w:r w:rsidR="009814CB">
        <w:t>Balance Sheet, P&amp;L Report, Budge</w:t>
      </w:r>
      <w:r w:rsidR="003E68E3">
        <w:t>t vs A</w:t>
      </w:r>
      <w:r w:rsidR="00DE1B6F">
        <w:t>ctual, Customer Balance Summary.  Account balances: Townhome Reserve</w:t>
      </w:r>
      <w:r w:rsidR="00F54001">
        <w:t>:</w:t>
      </w:r>
      <w:r w:rsidR="00DE1B6F">
        <w:t xml:space="preserve"> $1</w:t>
      </w:r>
      <w:r w:rsidR="00C028CF">
        <w:t>3,827,</w:t>
      </w:r>
      <w:r w:rsidR="00DE1B6F">
        <w:t xml:space="preserve"> Common Reserve: $1</w:t>
      </w:r>
      <w:r w:rsidR="00C028CF">
        <w:t>7,305, Operating Account: $11,124</w:t>
      </w:r>
    </w:p>
    <w:p w:rsidR="00053F9F" w:rsidRDefault="00251378" w:rsidP="009814CB">
      <w:pPr>
        <w:pStyle w:val="ListParagraph"/>
        <w:numPr>
          <w:ilvl w:val="0"/>
          <w:numId w:val="12"/>
        </w:numPr>
        <w:spacing w:after="280"/>
        <w:jc w:val="left"/>
      </w:pPr>
      <w:r>
        <w:t>Carol summarized reports and noted that the Town of Breckenridge has reimbursed the HOA for painting the garage at 34 Sheppard (Foreclosure property</w:t>
      </w:r>
      <w:r w:rsidR="00F54001">
        <w:t>) and is currently paying the dues for this property</w:t>
      </w:r>
      <w:r>
        <w:t xml:space="preserve"> </w:t>
      </w:r>
    </w:p>
    <w:p w:rsidR="003E68E3" w:rsidRDefault="003E68E3" w:rsidP="003E68E3">
      <w:pPr>
        <w:pStyle w:val="ListParagraph"/>
        <w:numPr>
          <w:ilvl w:val="0"/>
          <w:numId w:val="12"/>
        </w:numPr>
      </w:pPr>
      <w:r>
        <w:t xml:space="preserve">Timberline Trash – </w:t>
      </w:r>
      <w:r w:rsidR="00251378">
        <w:t xml:space="preserve">there was a discussion that Timberline Trash, according to their website, no longer picks up glass with their recycling. Members present agreed that if they needed new recycle or trash bins to call Timberline Trash directly. (Carol sent a neighborhood-wide email June 2017 asking owners who needed replacement bins and no one replied). </w:t>
      </w:r>
    </w:p>
    <w:p w:rsidR="004A4581" w:rsidRDefault="004A4581" w:rsidP="003E68E3">
      <w:pPr>
        <w:pStyle w:val="ListParagraph"/>
        <w:numPr>
          <w:ilvl w:val="0"/>
          <w:numId w:val="12"/>
        </w:numPr>
      </w:pPr>
      <w:r>
        <w:t xml:space="preserve">A discussion began about the common area watering and the HOA water reimbursement account. Renate has been proactive to get the Town to take responsibility for watering areas that belong to the Town. Jeff and Renate will continue to work on this – including getting meters from the Town (so owners no longer need to bill the HOA, but it will be on the individual meters). </w:t>
      </w:r>
    </w:p>
    <w:p w:rsidR="004A4581" w:rsidRDefault="004A4581" w:rsidP="003E68E3">
      <w:pPr>
        <w:pStyle w:val="ListParagraph"/>
        <w:numPr>
          <w:ilvl w:val="0"/>
          <w:numId w:val="12"/>
        </w:numPr>
      </w:pPr>
      <w:r>
        <w:t xml:space="preserve">Jeff will print a Vista Point subdivision map and note where the common areas are and who is watering these areas. </w:t>
      </w:r>
    </w:p>
    <w:p w:rsidR="00053F9F" w:rsidRDefault="00053F9F" w:rsidP="00053F9F">
      <w:pPr>
        <w:pStyle w:val="ListParagraph"/>
        <w:numPr>
          <w:ilvl w:val="0"/>
          <w:numId w:val="10"/>
        </w:numPr>
      </w:pPr>
      <w:r>
        <w:t>Dues A/R Update</w:t>
      </w:r>
      <w:r w:rsidR="009814CB">
        <w:t xml:space="preserve"> </w:t>
      </w:r>
    </w:p>
    <w:p w:rsidR="003E68E3" w:rsidRDefault="009814CB" w:rsidP="00CA1B31">
      <w:pPr>
        <w:pStyle w:val="ListParagraph"/>
        <w:numPr>
          <w:ilvl w:val="0"/>
          <w:numId w:val="12"/>
        </w:numPr>
        <w:ind w:left="1440"/>
      </w:pPr>
      <w:r>
        <w:t xml:space="preserve">Two units </w:t>
      </w:r>
      <w:r w:rsidR="00F54001">
        <w:t xml:space="preserve">2 months </w:t>
      </w:r>
      <w:r>
        <w:t xml:space="preserve">past due </w:t>
      </w:r>
      <w:r w:rsidR="004A4581">
        <w:t xml:space="preserve">(includes Town of </w:t>
      </w:r>
      <w:r w:rsidR="003E68E3">
        <w:t>Breckenridge)</w:t>
      </w:r>
      <w:r w:rsidR="00F54001">
        <w:t xml:space="preserve"> </w:t>
      </w:r>
    </w:p>
    <w:p w:rsidR="00963079" w:rsidRDefault="00963079" w:rsidP="00D52B0D">
      <w:pPr>
        <w:pStyle w:val="ListParagraph"/>
        <w:numPr>
          <w:ilvl w:val="0"/>
          <w:numId w:val="10"/>
        </w:numPr>
      </w:pPr>
      <w:r>
        <w:t>New Business</w:t>
      </w:r>
    </w:p>
    <w:p w:rsidR="004A4581" w:rsidRDefault="004A4581" w:rsidP="00963079">
      <w:pPr>
        <w:pStyle w:val="ListParagraph"/>
        <w:numPr>
          <w:ilvl w:val="0"/>
          <w:numId w:val="12"/>
        </w:numPr>
      </w:pPr>
      <w:r>
        <w:t>Th</w:t>
      </w:r>
      <w:r w:rsidR="00F54001">
        <w:t>e Board did a neighborhood walk-</w:t>
      </w:r>
      <w:r>
        <w:t>about on September 5. Those owners who need to paint or improve landscaping are being notified.</w:t>
      </w:r>
    </w:p>
    <w:p w:rsidR="004A4581" w:rsidRDefault="004A4581" w:rsidP="00963079">
      <w:pPr>
        <w:pStyle w:val="ListParagraph"/>
        <w:numPr>
          <w:ilvl w:val="0"/>
          <w:numId w:val="12"/>
        </w:numPr>
      </w:pPr>
      <w:r>
        <w:t xml:space="preserve">ASAP will be aerating on Sept 20, and they will be blowing out the irrigation lines late September or early October. Owners can contact Dave at ASAP directly if they would like work done on their personal yards. </w:t>
      </w:r>
    </w:p>
    <w:p w:rsidR="008879A6" w:rsidRDefault="004A4581" w:rsidP="004F3788">
      <w:pPr>
        <w:pStyle w:val="ListParagraph"/>
        <w:numPr>
          <w:ilvl w:val="0"/>
          <w:numId w:val="12"/>
        </w:numPr>
      </w:pPr>
      <w:r>
        <w:t>Jeff Grant explained the Townhome roof repair required at 147 Rachel Lane. The owner reported interior water leaks in July and the HOA received a bid from Turner Morris for $2775 for heat tape and gutters. There had been repairs done there in the past, but the leak is still occurring. This is an ice dam area, so T</w:t>
      </w:r>
      <w:r w:rsidR="00021AC7">
        <w:t xml:space="preserve">urner Morris will install </w:t>
      </w:r>
      <w:r>
        <w:t>heat tape and gutters to keep the ice dam flowing, and not backing up</w:t>
      </w:r>
      <w:r w:rsidR="004F3788">
        <w:t xml:space="preserve"> and leaking into the unit</w:t>
      </w:r>
      <w:r>
        <w:t>. Electrical</w:t>
      </w:r>
      <w:r w:rsidR="00F54001">
        <w:t xml:space="preserve"> (Cain Electric)</w:t>
      </w:r>
      <w:r>
        <w:t xml:space="preserve"> will need to be added </w:t>
      </w:r>
      <w:r w:rsidR="00021AC7">
        <w:t xml:space="preserve">and that will cost about $1000. Jeff Grant discussed this with the Board and the Board approved this repair. The extra electrical costs </w:t>
      </w:r>
      <w:r w:rsidR="004F3788">
        <w:t xml:space="preserve">to the homeowner </w:t>
      </w:r>
      <w:r w:rsidR="00021AC7">
        <w:t>will be minimal (about $2</w:t>
      </w:r>
      <w:r w:rsidR="004F3788">
        <w:t>5</w:t>
      </w:r>
      <w:r w:rsidR="00021AC7">
        <w:t xml:space="preserve">) for the winter to run this heat tape. It was agreed that if the entire </w:t>
      </w:r>
      <w:r w:rsidR="004F3788">
        <w:t>roof needs heat tape then the HOA will add a separate meter for this electrical usage (currently costs about $600)</w:t>
      </w:r>
    </w:p>
    <w:p w:rsidR="004F3788" w:rsidRDefault="004F3788" w:rsidP="004F3788">
      <w:pPr>
        <w:pStyle w:val="ListParagraph"/>
        <w:numPr>
          <w:ilvl w:val="0"/>
          <w:numId w:val="12"/>
        </w:numPr>
      </w:pPr>
      <w:r>
        <w:t xml:space="preserve">Annual Meeting Date – Late February 2018 or early March 2018. This is still to be determined. </w:t>
      </w:r>
    </w:p>
    <w:p w:rsidR="0096156B" w:rsidRDefault="0096156B" w:rsidP="008879A6">
      <w:pPr>
        <w:ind w:left="720"/>
      </w:pPr>
    </w:p>
    <w:p w:rsidR="008879A6" w:rsidRDefault="004F3788" w:rsidP="008879A6">
      <w:pPr>
        <w:ind w:left="720"/>
      </w:pPr>
      <w:r>
        <w:t>There was no o</w:t>
      </w:r>
      <w:r w:rsidR="008879A6">
        <w:t>ther New Business</w:t>
      </w:r>
    </w:p>
    <w:p w:rsidR="004F3788" w:rsidRDefault="004F3788" w:rsidP="008879A6">
      <w:pPr>
        <w:ind w:left="720"/>
      </w:pPr>
    </w:p>
    <w:p w:rsidR="00963079" w:rsidRDefault="00963079" w:rsidP="00963079"/>
    <w:p w:rsidR="00963079" w:rsidRDefault="00963079" w:rsidP="00963079">
      <w:pPr>
        <w:pStyle w:val="ListParagraph"/>
        <w:numPr>
          <w:ilvl w:val="0"/>
          <w:numId w:val="10"/>
        </w:numPr>
      </w:pPr>
      <w:r>
        <w:t>Old Business</w:t>
      </w:r>
    </w:p>
    <w:p w:rsidR="004F3788" w:rsidRDefault="004F3788" w:rsidP="00963079">
      <w:pPr>
        <w:pStyle w:val="ListParagraph"/>
        <w:numPr>
          <w:ilvl w:val="0"/>
          <w:numId w:val="12"/>
        </w:numPr>
      </w:pPr>
      <w:r>
        <w:t>Meters at each common area irrigation location – already discussed above</w:t>
      </w:r>
    </w:p>
    <w:p w:rsidR="00F54001" w:rsidRDefault="00F54001" w:rsidP="00963079">
      <w:pPr>
        <w:pStyle w:val="ListParagraph"/>
        <w:numPr>
          <w:ilvl w:val="0"/>
          <w:numId w:val="12"/>
        </w:numPr>
      </w:pPr>
      <w:r>
        <w:t xml:space="preserve">Status of common </w:t>
      </w:r>
      <w:r w:rsidR="009E5AAC">
        <w:t>area by Hank Scott</w:t>
      </w:r>
      <w:r w:rsidR="000F1879">
        <w:t xml:space="preserve"> – Hank </w:t>
      </w:r>
      <w:r w:rsidR="004F3788">
        <w:t xml:space="preserve">has been talking with Town </w:t>
      </w:r>
      <w:r>
        <w:t>Mayor, Eric</w:t>
      </w:r>
      <w:r w:rsidR="004F3788">
        <w:t xml:space="preserve"> </w:t>
      </w:r>
      <w:proofErr w:type="spellStart"/>
      <w:r w:rsidR="004F3788">
        <w:t>Mamula</w:t>
      </w:r>
      <w:proofErr w:type="spellEnd"/>
      <w:r w:rsidR="004F3788">
        <w:t xml:space="preserve"> and is on the list of agenda items with the Town Council to get funding for </w:t>
      </w:r>
      <w:r>
        <w:t xml:space="preserve">improving this area. </w:t>
      </w:r>
    </w:p>
    <w:p w:rsidR="00F54001" w:rsidRDefault="00E7407E" w:rsidP="00963079">
      <w:pPr>
        <w:pStyle w:val="ListParagraph"/>
        <w:numPr>
          <w:ilvl w:val="0"/>
          <w:numId w:val="12"/>
        </w:numPr>
      </w:pPr>
      <w:r>
        <w:t xml:space="preserve">VP </w:t>
      </w:r>
      <w:r w:rsidR="000F1879">
        <w:t>Block Party</w:t>
      </w:r>
      <w:r w:rsidR="0096156B">
        <w:t xml:space="preserve"> August 5</w:t>
      </w:r>
      <w:r w:rsidR="00F54001">
        <w:t xml:space="preserve"> review – all agreed that this was a successful event. Everyone thanks George Connolly for supplying all of the meat and food for the party. Renate will write a formal thank you and it will be emailed to the membership making sure they realize he supplied the food for the party. The 2018 Summer </w:t>
      </w:r>
      <w:r>
        <w:t xml:space="preserve">VP </w:t>
      </w:r>
      <w:r w:rsidR="00F54001">
        <w:t xml:space="preserve">Block Party is currently schedule for Saturday June 28, 2018. </w:t>
      </w:r>
    </w:p>
    <w:p w:rsidR="00911DF4" w:rsidRDefault="00911DF4" w:rsidP="002A2A49">
      <w:pPr>
        <w:pStyle w:val="ListParagraph"/>
        <w:numPr>
          <w:ilvl w:val="0"/>
          <w:numId w:val="12"/>
        </w:numPr>
      </w:pPr>
      <w:r>
        <w:t>34 Sheppard Update – from Nichole Rex at Town of Breckenridge</w:t>
      </w:r>
      <w:r w:rsidRPr="00844131">
        <w:t>:</w:t>
      </w:r>
      <w:r>
        <w:t xml:space="preserve"> “</w:t>
      </w:r>
      <w:r w:rsidRPr="00844131">
        <w:t>The goal of the town is to fix the unit and preserve the deed restriction.  Our plan is to occupy the unit with a qualified household, but we have not decided whether the unit will be sold, rented, or used it for employee housing.  I can keep you informed as these decisions are made.</w:t>
      </w:r>
      <w:r w:rsidR="00826448">
        <w:t xml:space="preserve"> </w:t>
      </w:r>
      <w:r w:rsidRPr="00844131">
        <w:t>As you are probably aware, activity has started happening over there!  Please feel free to email me with any questions.</w:t>
      </w:r>
      <w:r>
        <w:t xml:space="preserve"> </w:t>
      </w:r>
      <w:r w:rsidRPr="00844131">
        <w:t xml:space="preserve">Thanks! Nichole” </w:t>
      </w:r>
    </w:p>
    <w:p w:rsidR="009E5AAC" w:rsidRDefault="00F54001" w:rsidP="00E93549">
      <w:pPr>
        <w:pStyle w:val="ListParagraph"/>
        <w:numPr>
          <w:ilvl w:val="0"/>
          <w:numId w:val="12"/>
        </w:numPr>
      </w:pPr>
      <w:r>
        <w:t xml:space="preserve">Shari Evans will work with the Townhome owners to clean up </w:t>
      </w:r>
      <w:r w:rsidR="00E7407E">
        <w:t xml:space="preserve">interior of </w:t>
      </w:r>
      <w:r>
        <w:t xml:space="preserve">the dumpster building. There is an old lawn mower, paint cans, trash, gas cans, etc. It is messy and dangerous. </w:t>
      </w:r>
    </w:p>
    <w:p w:rsidR="00963079" w:rsidRDefault="00963079" w:rsidP="00963079"/>
    <w:p w:rsidR="00963079" w:rsidRDefault="00963079" w:rsidP="00F54001">
      <w:pPr>
        <w:pStyle w:val="ListParagraph"/>
        <w:numPr>
          <w:ilvl w:val="0"/>
          <w:numId w:val="10"/>
        </w:numPr>
      </w:pPr>
      <w:r>
        <w:t>Adjourn</w:t>
      </w:r>
      <w:r w:rsidR="00F54001">
        <w:t>10:</w:t>
      </w:r>
      <w:r w:rsidR="00F94DDD">
        <w:t>3</w:t>
      </w:r>
      <w:r w:rsidR="00F54001">
        <w:t xml:space="preserve">0 </w:t>
      </w:r>
      <w:r w:rsidR="0096156B">
        <w:t xml:space="preserve">am. </w:t>
      </w:r>
    </w:p>
    <w:p w:rsidR="00F54001" w:rsidRDefault="00F54001" w:rsidP="00F54001"/>
    <w:p w:rsidR="00F54001" w:rsidRDefault="00F54001" w:rsidP="00F54001"/>
    <w:p w:rsidR="00F54001" w:rsidRDefault="00F54001" w:rsidP="00F54001">
      <w:r>
        <w:t xml:space="preserve">Respectfully Submitted, </w:t>
      </w:r>
    </w:p>
    <w:p w:rsidR="00F54001" w:rsidRDefault="00F54001" w:rsidP="00F54001">
      <w:r>
        <w:t xml:space="preserve">Carol Cannon  </w:t>
      </w:r>
    </w:p>
    <w:p w:rsidR="00F54001" w:rsidRDefault="00F94DDD" w:rsidP="00F54001">
      <w:r>
        <w:t xml:space="preserve">November 27, 2017 </w:t>
      </w:r>
    </w:p>
    <w:p w:rsidR="00F94DDD" w:rsidRDefault="00F94DDD" w:rsidP="00F54001">
      <w:bookmarkStart w:id="0" w:name="_GoBack"/>
      <w:bookmarkEnd w:id="0"/>
    </w:p>
    <w:p w:rsidR="00F54001" w:rsidRDefault="00F54001" w:rsidP="00F54001">
      <w:pPr>
        <w:tabs>
          <w:tab w:val="left" w:pos="1430"/>
        </w:tabs>
      </w:pPr>
    </w:p>
    <w:p w:rsidR="00963079" w:rsidRDefault="00963079" w:rsidP="00963079">
      <w:pPr>
        <w:pStyle w:val="ListParagraph"/>
        <w:ind w:left="1080"/>
      </w:pPr>
    </w:p>
    <w:p w:rsidR="00963079" w:rsidRDefault="00963079" w:rsidP="00963079">
      <w:pPr>
        <w:pStyle w:val="ListParagraph"/>
      </w:pPr>
    </w:p>
    <w:p w:rsidR="00963079" w:rsidRDefault="00963079" w:rsidP="00963079">
      <w:pPr>
        <w:pStyle w:val="ListParagraph"/>
      </w:pPr>
    </w:p>
    <w:sectPr w:rsidR="00963079" w:rsidSect="000F1879">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2435EB"/>
    <w:multiLevelType w:val="hybridMultilevel"/>
    <w:tmpl w:val="CC845AAE"/>
    <w:lvl w:ilvl="0" w:tplc="04090001">
      <w:start w:val="1"/>
      <w:numFmt w:val="bullet"/>
      <w:lvlText w:val=""/>
      <w:lvlJc w:val="left"/>
      <w:pPr>
        <w:tabs>
          <w:tab w:val="num" w:pos="720"/>
        </w:tabs>
        <w:ind w:left="720" w:hanging="360"/>
      </w:pPr>
      <w:rPr>
        <w:rFonts w:ascii="Symbol" w:hAnsi="Symbol" w:hint="default"/>
        <w:b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AE761CF"/>
    <w:multiLevelType w:val="hybridMultilevel"/>
    <w:tmpl w:val="5B5A1F40"/>
    <w:lvl w:ilvl="0" w:tplc="429CDD94">
      <w:start w:val="1"/>
      <w:numFmt w:val="decimal"/>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EC4457"/>
    <w:multiLevelType w:val="hybridMultilevel"/>
    <w:tmpl w:val="EAC05B44"/>
    <w:lvl w:ilvl="0" w:tplc="A8FA04DC">
      <w:numFmt w:val="bullet"/>
      <w:lvlText w:val="-"/>
      <w:lvlJc w:val="left"/>
      <w:pPr>
        <w:ind w:left="1080" w:hanging="360"/>
      </w:pPr>
      <w:rPr>
        <w:rFonts w:ascii="Times New Roman" w:eastAsia="Times New Roman"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27E2250"/>
    <w:multiLevelType w:val="multilevel"/>
    <w:tmpl w:val="171CF44C"/>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4" w15:restartNumberingAfterBreak="0">
    <w:nsid w:val="17721E8D"/>
    <w:multiLevelType w:val="hybridMultilevel"/>
    <w:tmpl w:val="7228F4D4"/>
    <w:lvl w:ilvl="0" w:tplc="04090013">
      <w:start w:val="1"/>
      <w:numFmt w:val="upperRoman"/>
      <w:lvlText w:val="%1."/>
      <w:lvlJc w:val="right"/>
      <w:pPr>
        <w:tabs>
          <w:tab w:val="num" w:pos="720"/>
        </w:tabs>
        <w:ind w:left="720" w:hanging="360"/>
      </w:pPr>
      <w:rPr>
        <w:rFonts w:hint="default"/>
        <w:b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248963A7"/>
    <w:multiLevelType w:val="multilevel"/>
    <w:tmpl w:val="A44EE642"/>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6" w15:restartNumberingAfterBreak="0">
    <w:nsid w:val="45B31A6D"/>
    <w:multiLevelType w:val="hybridMultilevel"/>
    <w:tmpl w:val="13448E96"/>
    <w:lvl w:ilvl="0" w:tplc="AD4026C8">
      <w:start w:val="7"/>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F9D7CE8"/>
    <w:multiLevelType w:val="multilevel"/>
    <w:tmpl w:val="66B22D8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6F031BC1"/>
    <w:multiLevelType w:val="multilevel"/>
    <w:tmpl w:val="C5FCFBB0"/>
    <w:styleLink w:val="CurrentList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7D102357"/>
    <w:multiLevelType w:val="multilevel"/>
    <w:tmpl w:val="07883406"/>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10" w15:restartNumberingAfterBreak="0">
    <w:nsid w:val="7F8A2123"/>
    <w:multiLevelType w:val="hybridMultilevel"/>
    <w:tmpl w:val="F36ADB1E"/>
    <w:lvl w:ilvl="0" w:tplc="7E20267E">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8"/>
  </w:num>
  <w:num w:numId="2">
    <w:abstractNumId w:val="8"/>
  </w:num>
  <w:num w:numId="3">
    <w:abstractNumId w:val="0"/>
  </w:num>
  <w:num w:numId="4">
    <w:abstractNumId w:val="7"/>
  </w:num>
  <w:num w:numId="5">
    <w:abstractNumId w:val="6"/>
  </w:num>
  <w:num w:numId="6">
    <w:abstractNumId w:val="4"/>
  </w:num>
  <w:num w:numId="7">
    <w:abstractNumId w:val="9"/>
  </w:num>
  <w:num w:numId="8">
    <w:abstractNumId w:val="5"/>
  </w:num>
  <w:num w:numId="9">
    <w:abstractNumId w:val="3"/>
  </w:num>
  <w:num w:numId="10">
    <w:abstractNumId w:val="1"/>
  </w:num>
  <w:num w:numId="11">
    <w:abstractNumId w:val="10"/>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065F"/>
    <w:rsid w:val="00007EFF"/>
    <w:rsid w:val="00021AC7"/>
    <w:rsid w:val="00031007"/>
    <w:rsid w:val="00040EA5"/>
    <w:rsid w:val="00053F9F"/>
    <w:rsid w:val="000D065F"/>
    <w:rsid w:val="000D4825"/>
    <w:rsid w:val="000F1879"/>
    <w:rsid w:val="001733F8"/>
    <w:rsid w:val="001864A9"/>
    <w:rsid w:val="001B2B53"/>
    <w:rsid w:val="001B37E4"/>
    <w:rsid w:val="001D7C04"/>
    <w:rsid w:val="002400B9"/>
    <w:rsid w:val="0025131B"/>
    <w:rsid w:val="00251378"/>
    <w:rsid w:val="002546CB"/>
    <w:rsid w:val="00256D20"/>
    <w:rsid w:val="00284843"/>
    <w:rsid w:val="002C3F8A"/>
    <w:rsid w:val="002E5B0B"/>
    <w:rsid w:val="002F4FFE"/>
    <w:rsid w:val="00306199"/>
    <w:rsid w:val="00320BB9"/>
    <w:rsid w:val="00395FC0"/>
    <w:rsid w:val="003A6038"/>
    <w:rsid w:val="003E524A"/>
    <w:rsid w:val="003E68E3"/>
    <w:rsid w:val="00402CE8"/>
    <w:rsid w:val="00436F7F"/>
    <w:rsid w:val="00464BA0"/>
    <w:rsid w:val="00472739"/>
    <w:rsid w:val="004822F7"/>
    <w:rsid w:val="004A4581"/>
    <w:rsid w:val="004E4182"/>
    <w:rsid w:val="004F3788"/>
    <w:rsid w:val="0052664A"/>
    <w:rsid w:val="00533DC8"/>
    <w:rsid w:val="0055782C"/>
    <w:rsid w:val="00572A3F"/>
    <w:rsid w:val="00576C5D"/>
    <w:rsid w:val="005B2DA3"/>
    <w:rsid w:val="005D187B"/>
    <w:rsid w:val="00644D4C"/>
    <w:rsid w:val="006471FB"/>
    <w:rsid w:val="006509C2"/>
    <w:rsid w:val="00676959"/>
    <w:rsid w:val="006A2663"/>
    <w:rsid w:val="006A3F7E"/>
    <w:rsid w:val="007017F8"/>
    <w:rsid w:val="00716E0A"/>
    <w:rsid w:val="007539F9"/>
    <w:rsid w:val="00775C1C"/>
    <w:rsid w:val="0079464A"/>
    <w:rsid w:val="007A6039"/>
    <w:rsid w:val="007C6DA6"/>
    <w:rsid w:val="007D5AEE"/>
    <w:rsid w:val="007E5075"/>
    <w:rsid w:val="007E74E0"/>
    <w:rsid w:val="00802546"/>
    <w:rsid w:val="00826448"/>
    <w:rsid w:val="008410D8"/>
    <w:rsid w:val="00846125"/>
    <w:rsid w:val="0085527C"/>
    <w:rsid w:val="00862440"/>
    <w:rsid w:val="008638D6"/>
    <w:rsid w:val="00864EE7"/>
    <w:rsid w:val="008879A6"/>
    <w:rsid w:val="008C44BE"/>
    <w:rsid w:val="00911DF4"/>
    <w:rsid w:val="009249CA"/>
    <w:rsid w:val="00934D24"/>
    <w:rsid w:val="0096156B"/>
    <w:rsid w:val="00963079"/>
    <w:rsid w:val="009814CB"/>
    <w:rsid w:val="00993172"/>
    <w:rsid w:val="009C5045"/>
    <w:rsid w:val="009E5AAC"/>
    <w:rsid w:val="009E5FD7"/>
    <w:rsid w:val="009F666A"/>
    <w:rsid w:val="00A1141C"/>
    <w:rsid w:val="00A65323"/>
    <w:rsid w:val="00AB6246"/>
    <w:rsid w:val="00AC2C58"/>
    <w:rsid w:val="00AD082E"/>
    <w:rsid w:val="00B4328C"/>
    <w:rsid w:val="00B43E8A"/>
    <w:rsid w:val="00B7185F"/>
    <w:rsid w:val="00B85F62"/>
    <w:rsid w:val="00B87579"/>
    <w:rsid w:val="00B93158"/>
    <w:rsid w:val="00B96171"/>
    <w:rsid w:val="00BB7DF3"/>
    <w:rsid w:val="00BC796B"/>
    <w:rsid w:val="00BF2A4A"/>
    <w:rsid w:val="00C028CF"/>
    <w:rsid w:val="00C71C44"/>
    <w:rsid w:val="00C86434"/>
    <w:rsid w:val="00C97627"/>
    <w:rsid w:val="00D2169D"/>
    <w:rsid w:val="00D525BD"/>
    <w:rsid w:val="00D527F5"/>
    <w:rsid w:val="00D52B0D"/>
    <w:rsid w:val="00D5706A"/>
    <w:rsid w:val="00D60E5D"/>
    <w:rsid w:val="00DB5838"/>
    <w:rsid w:val="00DC448A"/>
    <w:rsid w:val="00DE1B6F"/>
    <w:rsid w:val="00DF7EB3"/>
    <w:rsid w:val="00E47610"/>
    <w:rsid w:val="00E7407E"/>
    <w:rsid w:val="00E93D3D"/>
    <w:rsid w:val="00EA0B7E"/>
    <w:rsid w:val="00EA729F"/>
    <w:rsid w:val="00ED5E7C"/>
    <w:rsid w:val="00EF2E7C"/>
    <w:rsid w:val="00F2505B"/>
    <w:rsid w:val="00F40BDC"/>
    <w:rsid w:val="00F54001"/>
    <w:rsid w:val="00F94DDD"/>
    <w:rsid w:val="00FA66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549F498"/>
  <w15:docId w15:val="{2ABD08C6-E407-4AD1-A521-BDFF6E8EB4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20BB9"/>
    <w:pPr>
      <w:jc w:val="both"/>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CurrentList1">
    <w:name w:val="Current List1"/>
    <w:rsid w:val="0085527C"/>
  </w:style>
  <w:style w:type="numbering" w:customStyle="1" w:styleId="CurrentList2">
    <w:name w:val="Current List2"/>
    <w:rsid w:val="0085527C"/>
    <w:pPr>
      <w:numPr>
        <w:numId w:val="1"/>
      </w:numPr>
    </w:pPr>
  </w:style>
  <w:style w:type="paragraph" w:styleId="BalloonText">
    <w:name w:val="Balloon Text"/>
    <w:basedOn w:val="Normal"/>
    <w:semiHidden/>
    <w:rsid w:val="00A1141C"/>
    <w:rPr>
      <w:rFonts w:ascii="Tahoma" w:hAnsi="Tahoma" w:cs="Tahoma"/>
      <w:sz w:val="16"/>
      <w:szCs w:val="16"/>
    </w:rPr>
  </w:style>
  <w:style w:type="paragraph" w:styleId="ListParagraph">
    <w:name w:val="List Paragraph"/>
    <w:basedOn w:val="Normal"/>
    <w:uiPriority w:val="34"/>
    <w:qFormat/>
    <w:rsid w:val="007017F8"/>
    <w:pPr>
      <w:ind w:left="720"/>
      <w:contextualSpacing/>
    </w:pPr>
  </w:style>
  <w:style w:type="paragraph" w:styleId="NoSpacing">
    <w:name w:val="No Spacing"/>
    <w:uiPriority w:val="1"/>
    <w:qFormat/>
    <w:rsid w:val="007A6039"/>
    <w:pPr>
      <w:jc w:val="both"/>
    </w:pPr>
    <w:rPr>
      <w:sz w:val="24"/>
      <w:szCs w:val="24"/>
    </w:rPr>
  </w:style>
  <w:style w:type="paragraph" w:customStyle="1" w:styleId="ecxmsonormal">
    <w:name w:val="ecxmsonormal"/>
    <w:basedOn w:val="Normal"/>
    <w:rsid w:val="0025131B"/>
    <w:pPr>
      <w:spacing w:before="100" w:beforeAutospacing="1" w:after="100" w:afterAutospacing="1"/>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14068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703</Words>
  <Characters>4009</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Vista Point HOA meeting</vt:lpstr>
    </vt:vector>
  </TitlesOfParts>
  <Company>Episcopal Church Foundation in West Texas</Company>
  <LinksUpToDate>false</LinksUpToDate>
  <CharactersWithSpaces>4703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Vista Point HOA meeting</dc:title>
  <dc:creator>Carol Cannon</dc:creator>
  <cp:lastModifiedBy>Vista Point Owners Association</cp:lastModifiedBy>
  <cp:revision>2</cp:revision>
  <cp:lastPrinted>2013-07-03T16:49:00Z</cp:lastPrinted>
  <dcterms:created xsi:type="dcterms:W3CDTF">2017-11-27T19:51:00Z</dcterms:created>
  <dcterms:modified xsi:type="dcterms:W3CDTF">2017-11-27T19:51:00Z</dcterms:modified>
</cp:coreProperties>
</file>