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EFF" w:rsidRPr="000D065F" w:rsidRDefault="001D7C04" w:rsidP="000D065F">
      <w:pPr>
        <w:jc w:val="center"/>
        <w:rPr>
          <w:b/>
          <w:sz w:val="28"/>
          <w:szCs w:val="28"/>
        </w:rPr>
      </w:pPr>
      <w:bookmarkStart w:id="0" w:name="_GoBack"/>
      <w:bookmarkEnd w:id="0"/>
      <w:r>
        <w:rPr>
          <w:b/>
          <w:sz w:val="28"/>
          <w:szCs w:val="28"/>
        </w:rPr>
        <w:t>Vista Point</w:t>
      </w:r>
      <w:r w:rsidR="000D065F" w:rsidRPr="000D065F">
        <w:rPr>
          <w:b/>
          <w:sz w:val="28"/>
          <w:szCs w:val="28"/>
        </w:rPr>
        <w:t xml:space="preserve"> Homeowners Association</w:t>
      </w:r>
    </w:p>
    <w:p w:rsidR="001D7C04" w:rsidRDefault="001D7C04" w:rsidP="00D527F5">
      <w:pPr>
        <w:jc w:val="center"/>
        <w:rPr>
          <w:b/>
          <w:sz w:val="28"/>
          <w:szCs w:val="28"/>
        </w:rPr>
      </w:pPr>
      <w:r>
        <w:rPr>
          <w:b/>
          <w:sz w:val="28"/>
          <w:szCs w:val="28"/>
        </w:rPr>
        <w:t xml:space="preserve">Board of Directors </w:t>
      </w:r>
    </w:p>
    <w:p w:rsidR="000D065F" w:rsidRPr="000D065F" w:rsidRDefault="00404E2D" w:rsidP="00D527F5">
      <w:pPr>
        <w:jc w:val="center"/>
        <w:rPr>
          <w:b/>
          <w:sz w:val="28"/>
          <w:szCs w:val="28"/>
        </w:rPr>
      </w:pPr>
      <w:r>
        <w:rPr>
          <w:b/>
          <w:sz w:val="28"/>
          <w:szCs w:val="28"/>
        </w:rPr>
        <w:t>Monday, February 20, 2017</w:t>
      </w:r>
    </w:p>
    <w:p w:rsidR="00D60E5D" w:rsidRDefault="00404E2D" w:rsidP="000D065F">
      <w:pPr>
        <w:jc w:val="center"/>
        <w:rPr>
          <w:b/>
          <w:sz w:val="28"/>
          <w:szCs w:val="28"/>
        </w:rPr>
      </w:pPr>
      <w:r>
        <w:rPr>
          <w:b/>
          <w:sz w:val="28"/>
          <w:szCs w:val="28"/>
        </w:rPr>
        <w:t>1:30-</w:t>
      </w:r>
      <w:r w:rsidR="001D7C04">
        <w:rPr>
          <w:b/>
          <w:sz w:val="28"/>
          <w:szCs w:val="28"/>
        </w:rPr>
        <w:t>3:3</w:t>
      </w:r>
      <w:r w:rsidR="00772C34">
        <w:rPr>
          <w:b/>
          <w:sz w:val="28"/>
          <w:szCs w:val="28"/>
        </w:rPr>
        <w:t>0</w:t>
      </w:r>
      <w:r w:rsidR="001D7C04">
        <w:rPr>
          <w:b/>
          <w:sz w:val="28"/>
          <w:szCs w:val="28"/>
        </w:rPr>
        <w:t xml:space="preserve"> </w:t>
      </w:r>
      <w:r w:rsidR="00D60E5D">
        <w:rPr>
          <w:b/>
          <w:sz w:val="28"/>
          <w:szCs w:val="28"/>
        </w:rPr>
        <w:t xml:space="preserve">PM </w:t>
      </w:r>
    </w:p>
    <w:p w:rsidR="000D065F" w:rsidRDefault="008676E3" w:rsidP="001D7C04">
      <w:pPr>
        <w:jc w:val="center"/>
        <w:rPr>
          <w:b/>
          <w:sz w:val="28"/>
          <w:szCs w:val="28"/>
        </w:rPr>
      </w:pPr>
      <w:r>
        <w:rPr>
          <w:b/>
          <w:sz w:val="28"/>
          <w:szCs w:val="28"/>
        </w:rPr>
        <w:t xml:space="preserve">Location: Renate </w:t>
      </w:r>
      <w:proofErr w:type="spellStart"/>
      <w:r>
        <w:rPr>
          <w:b/>
          <w:sz w:val="28"/>
          <w:szCs w:val="28"/>
        </w:rPr>
        <w:t>Fleisch’s</w:t>
      </w:r>
      <w:proofErr w:type="spellEnd"/>
      <w:r>
        <w:rPr>
          <w:b/>
          <w:sz w:val="28"/>
          <w:szCs w:val="28"/>
        </w:rPr>
        <w:t xml:space="preserve"> Unit #200 Rachel Lane </w:t>
      </w:r>
    </w:p>
    <w:p w:rsidR="005B6358" w:rsidRDefault="005B6358" w:rsidP="001D7C04">
      <w:pPr>
        <w:jc w:val="center"/>
        <w:rPr>
          <w:b/>
          <w:sz w:val="28"/>
          <w:szCs w:val="28"/>
        </w:rPr>
      </w:pPr>
      <w:r>
        <w:rPr>
          <w:b/>
          <w:sz w:val="28"/>
          <w:szCs w:val="28"/>
        </w:rPr>
        <w:t>MINUTES</w:t>
      </w:r>
    </w:p>
    <w:p w:rsidR="005B6358" w:rsidRPr="000D065F" w:rsidRDefault="005B6358" w:rsidP="001D7C04">
      <w:pPr>
        <w:jc w:val="center"/>
        <w:rPr>
          <w:b/>
          <w:sz w:val="28"/>
          <w:szCs w:val="28"/>
        </w:rPr>
      </w:pPr>
    </w:p>
    <w:p w:rsidR="00053F9F" w:rsidRDefault="009F6821" w:rsidP="00053F9F">
      <w:pPr>
        <w:pStyle w:val="ListParagraph"/>
        <w:numPr>
          <w:ilvl w:val="0"/>
          <w:numId w:val="10"/>
        </w:numPr>
        <w:spacing w:after="280"/>
        <w:jc w:val="left"/>
      </w:pPr>
      <w:r>
        <w:t xml:space="preserve">Call to Order, Attendance, </w:t>
      </w:r>
      <w:r w:rsidR="000D065F">
        <w:t>Confirm Quoru</w:t>
      </w:r>
      <w:r w:rsidR="00852B61">
        <w:t>m</w:t>
      </w:r>
      <w:r w:rsidR="005B6358">
        <w:t xml:space="preserve"> – </w:t>
      </w:r>
      <w:r>
        <w:t xml:space="preserve">Pursuant to timely notice of meeting having been given, </w:t>
      </w:r>
      <w:r w:rsidR="008676E3">
        <w:t>Jeff Grant</w:t>
      </w:r>
      <w:r>
        <w:t xml:space="preserve">, HOA </w:t>
      </w:r>
      <w:r w:rsidR="008676E3">
        <w:t xml:space="preserve">President, </w:t>
      </w:r>
      <w:r>
        <w:t xml:space="preserve">called the meeting to order at </w:t>
      </w:r>
      <w:r w:rsidR="008676E3">
        <w:t>1</w:t>
      </w:r>
      <w:r>
        <w:t xml:space="preserve">:35 PM, </w:t>
      </w:r>
      <w:r w:rsidR="008676E3">
        <w:t>February 20, 2017</w:t>
      </w:r>
      <w:r>
        <w:t>. A majority of Board members were in attendance</w:t>
      </w:r>
      <w:r w:rsidR="008676E3">
        <w:t>;</w:t>
      </w:r>
      <w:r>
        <w:t xml:space="preserve"> therefore</w:t>
      </w:r>
      <w:r w:rsidR="008676E3">
        <w:t>,</w:t>
      </w:r>
      <w:r>
        <w:t xml:space="preserve"> a quorum was confirmed. </w:t>
      </w:r>
      <w:r w:rsidR="005B6358">
        <w:t xml:space="preserve">Attending were </w:t>
      </w:r>
      <w:r w:rsidR="008676E3">
        <w:t>Jeff Grant, Renate Fleisch, Shari Evans and Tom Day.  A</w:t>
      </w:r>
      <w:r w:rsidR="005B6358">
        <w:t>ttending via conference call were</w:t>
      </w:r>
      <w:r w:rsidR="00184E49">
        <w:t xml:space="preserve"> Chelsea Connolly and Ken </w:t>
      </w:r>
      <w:proofErr w:type="spellStart"/>
      <w:r w:rsidR="00184E49">
        <w:t>Sauerberg</w:t>
      </w:r>
      <w:proofErr w:type="spellEnd"/>
      <w:r w:rsidR="00F6133D">
        <w:t>.</w:t>
      </w:r>
      <w:r w:rsidR="005B6358">
        <w:t xml:space="preserve"> </w:t>
      </w:r>
      <w:r w:rsidR="003A6307">
        <w:t>Also attending was Carol Cannon, with Bliss Property</w:t>
      </w:r>
      <w:r w:rsidR="008676E3">
        <w:t xml:space="preserve"> </w:t>
      </w:r>
      <w:r w:rsidR="003A6307">
        <w:t xml:space="preserve">Management as the HOA Managing Agent. </w:t>
      </w:r>
    </w:p>
    <w:p w:rsidR="00467BBB" w:rsidRDefault="00467BBB" w:rsidP="00467BBB">
      <w:pPr>
        <w:pStyle w:val="ListParagraph"/>
        <w:spacing w:after="280"/>
        <w:jc w:val="left"/>
      </w:pPr>
    </w:p>
    <w:p w:rsidR="00C63715" w:rsidRDefault="00467BBB" w:rsidP="00C63715">
      <w:pPr>
        <w:pStyle w:val="ListParagraph"/>
        <w:numPr>
          <w:ilvl w:val="0"/>
          <w:numId w:val="10"/>
        </w:numPr>
        <w:spacing w:after="280"/>
        <w:jc w:val="left"/>
      </w:pPr>
      <w:r>
        <w:t xml:space="preserve">Appointment to Replace Resigning Board Member - </w:t>
      </w:r>
      <w:r w:rsidR="002F0588">
        <w:t>Prior to this meeting Andria Barberi</w:t>
      </w:r>
      <w:r w:rsidR="00C63715">
        <w:t xml:space="preserve"> formally resigned from the Board with one year remaining in her term. The Board sent out requests for Townhome owners to let them know if anyone is interested in replacing Andria. Shari Evans was the only Townhome owner who replied. </w:t>
      </w:r>
    </w:p>
    <w:p w:rsidR="004E3F00" w:rsidRDefault="004E3F00" w:rsidP="004E3F00">
      <w:pPr>
        <w:pStyle w:val="ListParagraph"/>
        <w:spacing w:after="280"/>
        <w:jc w:val="left"/>
      </w:pPr>
    </w:p>
    <w:p w:rsidR="004E3F00" w:rsidRDefault="002F0588" w:rsidP="004E3F00">
      <w:pPr>
        <w:pStyle w:val="ListParagraph"/>
        <w:spacing w:after="280"/>
        <w:jc w:val="left"/>
      </w:pPr>
      <w:r>
        <w:t>The</w:t>
      </w:r>
      <w:r w:rsidR="00C63715">
        <w:t xml:space="preserve"> Board </w:t>
      </w:r>
      <w:r w:rsidR="004E3F00">
        <w:t>voted</w:t>
      </w:r>
      <w:r>
        <w:t xml:space="preserve"> to appoint</w:t>
      </w:r>
      <w:r w:rsidR="00C63715">
        <w:t xml:space="preserve"> Shari Evans to repl</w:t>
      </w:r>
      <w:r>
        <w:t>ace Andria Barberi to finish out the</w:t>
      </w:r>
      <w:r w:rsidR="00C63715">
        <w:t xml:space="preserve"> last year of her 3-year term. If Shari would like to c</w:t>
      </w:r>
      <w:r>
        <w:t>ontinue on after the 2017 year, then she can run in the 2018 Board of Directors election.</w:t>
      </w:r>
      <w:r w:rsidR="00467BBB">
        <w:t xml:space="preserve">  M/S/P: Renate/Jeff : Passed.</w:t>
      </w:r>
    </w:p>
    <w:p w:rsidR="00852B61" w:rsidRDefault="002F0588" w:rsidP="004E3F00">
      <w:pPr>
        <w:pStyle w:val="ListParagraph"/>
        <w:spacing w:after="280"/>
        <w:jc w:val="left"/>
      </w:pPr>
      <w:r>
        <w:t xml:space="preserve"> </w:t>
      </w:r>
    </w:p>
    <w:p w:rsidR="003A6307" w:rsidRDefault="00C71C44" w:rsidP="003A6307">
      <w:pPr>
        <w:pStyle w:val="ListParagraph"/>
        <w:numPr>
          <w:ilvl w:val="0"/>
          <w:numId w:val="10"/>
        </w:numPr>
        <w:spacing w:after="280"/>
        <w:jc w:val="left"/>
      </w:pPr>
      <w:r>
        <w:t xml:space="preserve">Approve </w:t>
      </w:r>
      <w:r w:rsidR="00053F9F">
        <w:t xml:space="preserve">Board of Directors </w:t>
      </w:r>
      <w:r w:rsidR="00852B61">
        <w:t>Meeting Minutes,</w:t>
      </w:r>
      <w:r w:rsidR="001D7C04">
        <w:t xml:space="preserve"> </w:t>
      </w:r>
      <w:r w:rsidR="003A6307">
        <w:t>August 10, 2016</w:t>
      </w:r>
    </w:p>
    <w:p w:rsidR="00C63715" w:rsidRDefault="00F6133D" w:rsidP="00C63715">
      <w:pPr>
        <w:pStyle w:val="ListParagraph"/>
      </w:pPr>
      <w:r>
        <w:t>M/S/P: Jeff Grant/Ken</w:t>
      </w:r>
      <w:r w:rsidR="009F6821">
        <w:t>: Passed</w:t>
      </w:r>
    </w:p>
    <w:p w:rsidR="00C63715" w:rsidRDefault="00C63715" w:rsidP="00C63715">
      <w:pPr>
        <w:pStyle w:val="ListParagraph"/>
      </w:pPr>
    </w:p>
    <w:p w:rsidR="00F6133D" w:rsidRDefault="00BC796B" w:rsidP="00C63715">
      <w:pPr>
        <w:pStyle w:val="ListParagraph"/>
        <w:numPr>
          <w:ilvl w:val="0"/>
          <w:numId w:val="17"/>
        </w:numPr>
      </w:pPr>
      <w:r>
        <w:t>Current Financials</w:t>
      </w:r>
      <w:r w:rsidR="00053F9F">
        <w:t xml:space="preserve"> as of </w:t>
      </w:r>
      <w:r w:rsidR="00F6133D">
        <w:t>January 31, 201</w:t>
      </w:r>
      <w:r w:rsidR="003B436C">
        <w:t>7</w:t>
      </w:r>
    </w:p>
    <w:p w:rsidR="00EF4529" w:rsidRDefault="00EF4529" w:rsidP="00F6133D">
      <w:pPr>
        <w:pStyle w:val="ListParagraph"/>
      </w:pPr>
      <w:r>
        <w:t xml:space="preserve">Operating account </w:t>
      </w:r>
      <w:r w:rsidR="00B06598">
        <w:t>= $9,957.27</w:t>
      </w:r>
    </w:p>
    <w:p w:rsidR="00EF4529" w:rsidRDefault="00B06598" w:rsidP="00EF4529">
      <w:pPr>
        <w:pStyle w:val="ListParagraph"/>
      </w:pPr>
      <w:r>
        <w:t>Townhome Reserve Fund = $14,202.36</w:t>
      </w:r>
    </w:p>
    <w:p w:rsidR="00EF4529" w:rsidRDefault="00EF4529" w:rsidP="00EF4529">
      <w:pPr>
        <w:pStyle w:val="ListParagraph"/>
      </w:pPr>
      <w:r>
        <w:t>Common Area Reserve Fund = $ 1</w:t>
      </w:r>
      <w:r w:rsidR="00B06598">
        <w:t>6,255,59</w:t>
      </w:r>
    </w:p>
    <w:p w:rsidR="00B06598" w:rsidRDefault="00B06598" w:rsidP="00EF4529">
      <w:pPr>
        <w:pStyle w:val="ListParagraph"/>
      </w:pPr>
    </w:p>
    <w:p w:rsidR="00B06598" w:rsidRDefault="00B06598" w:rsidP="00EF4529">
      <w:pPr>
        <w:pStyle w:val="ListParagraph"/>
      </w:pPr>
      <w:r>
        <w:t xml:space="preserve">The Board discussed the financials and the extra costs in January 2017 for the Townhome roof snow removal ($1200) and the </w:t>
      </w:r>
      <w:r w:rsidR="00E1774B">
        <w:t>extensive Snow H</w:t>
      </w:r>
      <w:r>
        <w:t>auling</w:t>
      </w:r>
      <w:r w:rsidR="00E1774B">
        <w:t xml:space="preserve"> (</w:t>
      </w:r>
      <w:r>
        <w:t xml:space="preserve"> $2400</w:t>
      </w:r>
      <w:r w:rsidR="00E1774B">
        <w:t>)</w:t>
      </w:r>
      <w:r>
        <w:t xml:space="preserve">. </w:t>
      </w:r>
    </w:p>
    <w:p w:rsidR="00B06598" w:rsidRDefault="00B06598" w:rsidP="00EF4529">
      <w:pPr>
        <w:pStyle w:val="ListParagraph"/>
      </w:pPr>
    </w:p>
    <w:p w:rsidR="00DF0CCD" w:rsidRDefault="00B06598" w:rsidP="00DF0CCD">
      <w:pPr>
        <w:pStyle w:val="ListParagraph"/>
      </w:pPr>
      <w:r>
        <w:t>Carol relayed snow storage information from Jason with JC Bobcat Services</w:t>
      </w:r>
      <w:r w:rsidR="00467BBB">
        <w:t>. H</w:t>
      </w:r>
      <w:r>
        <w:t>e said that if the emp</w:t>
      </w:r>
      <w:r w:rsidR="007D695B">
        <w:t xml:space="preserve">ty lot is built out </w:t>
      </w:r>
      <w:r>
        <w:t xml:space="preserve">and </w:t>
      </w:r>
      <w:r w:rsidR="006E28B2">
        <w:t xml:space="preserve">becomes </w:t>
      </w:r>
      <w:r>
        <w:t>unavailable for storage, then the c</w:t>
      </w:r>
      <w:r w:rsidR="007D695B">
        <w:t>ost for hauling away the snow for</w:t>
      </w:r>
      <w:r>
        <w:t xml:space="preserve"> a year like this could be $10,000 - $15,000. </w:t>
      </w:r>
      <w:r w:rsidR="006E28B2">
        <w:t xml:space="preserve">The Town may be able to do some snow hauling from the streets as well. </w:t>
      </w:r>
    </w:p>
    <w:p w:rsidR="00DF0CCD" w:rsidRDefault="00DF0CCD" w:rsidP="00DF0CCD">
      <w:pPr>
        <w:pStyle w:val="ListParagraph"/>
      </w:pPr>
    </w:p>
    <w:p w:rsidR="00DF0CCD" w:rsidRDefault="00DF0CCD" w:rsidP="00DF0CCD">
      <w:pPr>
        <w:pStyle w:val="ListParagraph"/>
      </w:pPr>
      <w:r>
        <w:t>Approve the January 31, 2017 Financials</w:t>
      </w:r>
    </w:p>
    <w:p w:rsidR="00DF0CCD" w:rsidRDefault="00DF0CCD" w:rsidP="00DF0CCD">
      <w:pPr>
        <w:pStyle w:val="ListParagraph"/>
      </w:pPr>
      <w:r>
        <w:t>M/S/P: Renate/Jeff Grant: Passed</w:t>
      </w:r>
    </w:p>
    <w:p w:rsidR="00852B61" w:rsidRDefault="00852B61" w:rsidP="00852B61">
      <w:pPr>
        <w:pStyle w:val="ListParagraph"/>
      </w:pPr>
    </w:p>
    <w:p w:rsidR="006E28B2" w:rsidRDefault="00053F9F" w:rsidP="00C63715">
      <w:pPr>
        <w:pStyle w:val="ListParagraph"/>
        <w:numPr>
          <w:ilvl w:val="0"/>
          <w:numId w:val="17"/>
        </w:numPr>
        <w:spacing w:after="280"/>
        <w:jc w:val="left"/>
      </w:pPr>
      <w:r>
        <w:t>Dues A/R Update</w:t>
      </w:r>
      <w:r w:rsidR="003A6307">
        <w:t xml:space="preserve"> – Discussed in a closed sess</w:t>
      </w:r>
      <w:r w:rsidR="00B06598">
        <w:t xml:space="preserve">ion with the Board of Directors (deferred until later, after non – board members left the meeting). </w:t>
      </w:r>
    </w:p>
    <w:p w:rsidR="006E28B2" w:rsidRDefault="006E28B2" w:rsidP="006E28B2">
      <w:pPr>
        <w:pStyle w:val="ListParagraph"/>
        <w:spacing w:after="280"/>
        <w:jc w:val="left"/>
      </w:pPr>
    </w:p>
    <w:p w:rsidR="00053F9F" w:rsidRDefault="00B06598" w:rsidP="006E28B2">
      <w:pPr>
        <w:pStyle w:val="ListParagraph"/>
        <w:spacing w:after="280"/>
        <w:jc w:val="left"/>
      </w:pPr>
      <w:r>
        <w:t>Laurie Best</w:t>
      </w:r>
      <w:r w:rsidR="00162A0C">
        <w:t xml:space="preserve">, Senior Planner, Community Development arrived to provide </w:t>
      </w:r>
      <w:r w:rsidR="00467BBB">
        <w:t>a brief update on</w:t>
      </w:r>
      <w:r>
        <w:t xml:space="preserve"> Melody Feldman’s </w:t>
      </w:r>
      <w:r w:rsidR="007D695B">
        <w:t xml:space="preserve">“abandoned” Single Family Deed Restricted </w:t>
      </w:r>
      <w:r>
        <w:t xml:space="preserve">unit </w:t>
      </w:r>
      <w:r w:rsidR="006E28B2">
        <w:t>(34 Sheppard)</w:t>
      </w:r>
      <w:r w:rsidR="007D695B">
        <w:t xml:space="preserve">. </w:t>
      </w:r>
      <w:r w:rsidR="00162A0C">
        <w:t>T</w:t>
      </w:r>
      <w:r w:rsidR="006E28B2">
        <w:t>here is</w:t>
      </w:r>
      <w:r>
        <w:t xml:space="preserve"> another possible Foreclosure Sale </w:t>
      </w:r>
      <w:r w:rsidR="00162A0C">
        <w:t>(</w:t>
      </w:r>
      <w:r w:rsidR="007D695B">
        <w:t xml:space="preserve">the </w:t>
      </w:r>
      <w:r w:rsidR="00162A0C">
        <w:t>4</w:t>
      </w:r>
      <w:r w:rsidR="00162A0C" w:rsidRPr="00162A0C">
        <w:rPr>
          <w:vertAlign w:val="superscript"/>
        </w:rPr>
        <w:t>th</w:t>
      </w:r>
      <w:r w:rsidR="00162A0C">
        <w:t xml:space="preserve">) </w:t>
      </w:r>
      <w:r w:rsidR="007D695B">
        <w:t xml:space="preserve">on March 24. Breckenridge’s </w:t>
      </w:r>
      <w:r>
        <w:t xml:space="preserve">Town attorney has formally contacted the primary lender and their attorney to let them know that the Town is interested in discussing </w:t>
      </w:r>
      <w:r w:rsidR="006E28B2">
        <w:t xml:space="preserve">buying </w:t>
      </w:r>
      <w:r>
        <w:t xml:space="preserve">this </w:t>
      </w:r>
      <w:r>
        <w:lastRenderedPageBreak/>
        <w:t xml:space="preserve">property. The liens against this property amount to at least </w:t>
      </w:r>
      <w:r w:rsidR="00162A0C">
        <w:t>$</w:t>
      </w:r>
      <w:r>
        <w:t>1.1 million</w:t>
      </w:r>
      <w:r w:rsidR="00162A0C">
        <w:t xml:space="preserve"> plus $150,000 property repairs due to mold and roof leaks, etc.,. The holders of liens include </w:t>
      </w:r>
      <w:r w:rsidR="006E28B2">
        <w:t>the IRS, Co Dept</w:t>
      </w:r>
      <w:r w:rsidR="00162A0C">
        <w:t>.</w:t>
      </w:r>
      <w:r w:rsidR="006E28B2">
        <w:t xml:space="preserve"> of Revenue, and multiple lenders</w:t>
      </w:r>
      <w:r w:rsidR="00162A0C">
        <w:t>, and</w:t>
      </w:r>
      <w:r w:rsidR="006E28B2">
        <w:t xml:space="preserve"> the VP HOA.  The lender’s attorney has not replied to the Town Attorney’s requests</w:t>
      </w:r>
      <w:r w:rsidR="007D695B">
        <w:t xml:space="preserve"> (via phone calls, certified letters, etc.,)</w:t>
      </w:r>
      <w:r w:rsidR="006E28B2">
        <w:t xml:space="preserve"> for discussion. Laurie Best said that the VP Homeowners are encouraged to contact the lender’s attorney </w:t>
      </w:r>
      <w:r w:rsidR="00162A0C">
        <w:t xml:space="preserve">(prior to March 21) </w:t>
      </w:r>
      <w:r w:rsidR="006E28B2">
        <w:t>to pressure them to move along on negotiations for the property.</w:t>
      </w:r>
      <w:r w:rsidR="007D695B">
        <w:t xml:space="preserve"> She feels this property </w:t>
      </w:r>
      <w:r w:rsidR="006E28B2">
        <w:t xml:space="preserve">is nothing but a liability for the lender and </w:t>
      </w:r>
      <w:r w:rsidR="00162A0C">
        <w:t xml:space="preserve">is an eyesore for </w:t>
      </w:r>
      <w:r w:rsidR="006E28B2">
        <w:t xml:space="preserve">the neighborhood. </w:t>
      </w:r>
      <w:r w:rsidR="007D695B">
        <w:t>Laurie Best gave member attendees</w:t>
      </w:r>
      <w:r w:rsidR="00162A0C">
        <w:t xml:space="preserve"> the Lender’s attorney’s contact information: Wilmington Savings – lender; Attorney: Barrett </w:t>
      </w:r>
      <w:proofErr w:type="spellStart"/>
      <w:r w:rsidR="00162A0C">
        <w:t>Frappier</w:t>
      </w:r>
      <w:proofErr w:type="spellEnd"/>
      <w:r w:rsidR="00162A0C">
        <w:t xml:space="preserve"> and </w:t>
      </w:r>
      <w:proofErr w:type="spellStart"/>
      <w:r w:rsidR="00162A0C">
        <w:t>Wiesserman</w:t>
      </w:r>
      <w:proofErr w:type="spellEnd"/>
      <w:r w:rsidR="00162A0C">
        <w:t xml:space="preserve"> - 1199 Bannock St, Denver, CO 303-350-3711. Contact: Weldon Phillips. The Board thanked Laurie and she left the meeting. </w:t>
      </w:r>
    </w:p>
    <w:p w:rsidR="00FA66AB" w:rsidRDefault="00FA66AB" w:rsidP="00FA66AB">
      <w:pPr>
        <w:pStyle w:val="ListParagraph"/>
        <w:ind w:left="1440"/>
      </w:pPr>
      <w:r>
        <w:tab/>
      </w:r>
    </w:p>
    <w:p w:rsidR="004E3F00" w:rsidRDefault="004E3F00" w:rsidP="004E3F00">
      <w:pPr>
        <w:pStyle w:val="ListParagraph"/>
        <w:numPr>
          <w:ilvl w:val="0"/>
          <w:numId w:val="17"/>
        </w:numPr>
      </w:pPr>
      <w:r>
        <w:t xml:space="preserve">2017 Annual Meeting Election and Open Board Position Update </w:t>
      </w:r>
      <w:r w:rsidR="000A01A1">
        <w:t>–</w:t>
      </w:r>
      <w:r>
        <w:t xml:space="preserve"> </w:t>
      </w:r>
      <w:r w:rsidR="000A01A1">
        <w:t>Brief discussion and review</w:t>
      </w:r>
    </w:p>
    <w:p w:rsidR="004E3F00" w:rsidRDefault="004E3F00" w:rsidP="004E3F00">
      <w:pPr>
        <w:pStyle w:val="ListParagraph"/>
        <w:ind w:left="1440"/>
      </w:pPr>
      <w:r>
        <w:t>TWO Positions Open for Election in 2017</w:t>
      </w:r>
    </w:p>
    <w:p w:rsidR="004E3F00" w:rsidRDefault="004E3F00" w:rsidP="004E3F00">
      <w:pPr>
        <w:pStyle w:val="ListParagraph"/>
        <w:ind w:left="1440"/>
      </w:pPr>
      <w:r>
        <w:t xml:space="preserve">Member-At –Large – Ken </w:t>
      </w:r>
      <w:proofErr w:type="spellStart"/>
      <w:r>
        <w:t>Sauerburg</w:t>
      </w:r>
      <w:proofErr w:type="spellEnd"/>
      <w:r>
        <w:t xml:space="preserve"> – SF Breckenridge Resident</w:t>
      </w:r>
    </w:p>
    <w:p w:rsidR="004E3F00" w:rsidRDefault="004E3F00" w:rsidP="004E3F00">
      <w:pPr>
        <w:pStyle w:val="ListParagraph"/>
        <w:ind w:left="1440"/>
      </w:pPr>
      <w:r>
        <w:t>Vice President – Renate Fleisch – any type of Ownership</w:t>
      </w:r>
    </w:p>
    <w:p w:rsidR="000A01A1" w:rsidRDefault="000A01A1" w:rsidP="000A01A1">
      <w:pPr>
        <w:ind w:firstLine="720"/>
      </w:pPr>
    </w:p>
    <w:p w:rsidR="000A01A1" w:rsidRDefault="000A01A1" w:rsidP="000A01A1">
      <w:pPr>
        <w:ind w:firstLine="720"/>
      </w:pPr>
      <w:r>
        <w:t xml:space="preserve">Renate asked if the membership can ask questions of the candidates at the Annual Meeting. And the </w:t>
      </w:r>
    </w:p>
    <w:p w:rsidR="000A01A1" w:rsidRDefault="000A01A1" w:rsidP="000A01A1">
      <w:pPr>
        <w:ind w:firstLine="720"/>
      </w:pPr>
      <w:r>
        <w:t xml:space="preserve">members present agreed that this is fine. </w:t>
      </w:r>
    </w:p>
    <w:p w:rsidR="000A01A1" w:rsidRDefault="000A01A1" w:rsidP="000A01A1"/>
    <w:p w:rsidR="003A6968" w:rsidRDefault="000A01A1" w:rsidP="00824109">
      <w:pPr>
        <w:pStyle w:val="ListParagraph"/>
        <w:numPr>
          <w:ilvl w:val="0"/>
          <w:numId w:val="17"/>
        </w:numPr>
      </w:pPr>
      <w:r>
        <w:t>Proposed Operating 2017 Budget – The Board</w:t>
      </w:r>
      <w:r w:rsidR="003A6968">
        <w:t xml:space="preserve"> discussed the increases and decreases in the budget </w:t>
      </w:r>
      <w:r>
        <w:t>and it was approved</w:t>
      </w:r>
      <w:r w:rsidR="003A6968">
        <w:t xml:space="preserve"> and will be posted for the membership to ratify at the AGM, March 1, 2017</w:t>
      </w:r>
      <w:r>
        <w:t xml:space="preserve">. </w:t>
      </w:r>
      <w:r w:rsidR="003A6968">
        <w:t xml:space="preserve">   </w:t>
      </w:r>
    </w:p>
    <w:p w:rsidR="004E3F00" w:rsidRDefault="00467BBB" w:rsidP="003A6968">
      <w:pPr>
        <w:pStyle w:val="ListParagraph"/>
      </w:pPr>
      <w:r>
        <w:t>M/S/P: Ken/Renate</w:t>
      </w:r>
      <w:r w:rsidR="000A01A1">
        <w:t xml:space="preserve">: Passed </w:t>
      </w:r>
    </w:p>
    <w:p w:rsidR="003A6968" w:rsidRDefault="003A6968" w:rsidP="000A01A1">
      <w:pPr>
        <w:pStyle w:val="ListParagraph"/>
      </w:pPr>
    </w:p>
    <w:p w:rsidR="003A6968" w:rsidRDefault="000A01A1" w:rsidP="00C63715">
      <w:pPr>
        <w:pStyle w:val="ListParagraph"/>
        <w:numPr>
          <w:ilvl w:val="0"/>
          <w:numId w:val="17"/>
        </w:numPr>
      </w:pPr>
      <w:r>
        <w:t xml:space="preserve">Reserve Transfers in the 2016 Budget – The Board approved the budget Reserve Transfers as well as the </w:t>
      </w:r>
      <w:r w:rsidR="00053570">
        <w:t xml:space="preserve">Townhome </w:t>
      </w:r>
      <w:r>
        <w:t>Reserve Expenses of Drywall repairs</w:t>
      </w:r>
      <w:r w:rsidR="003A6968">
        <w:t xml:space="preserve"> ($750)</w:t>
      </w:r>
      <w:r w:rsidR="00053570">
        <w:t xml:space="preserve"> and Driveway Sealing and Striping</w:t>
      </w:r>
      <w:r w:rsidR="003A6968">
        <w:t xml:space="preserve"> ($1450)</w:t>
      </w:r>
      <w:r w:rsidR="00053570">
        <w:t>; and Common Area Reserve Expenses of p</w:t>
      </w:r>
      <w:r>
        <w:t xml:space="preserve">ainting the 34 Rachel Lane </w:t>
      </w:r>
      <w:r w:rsidR="003A6968">
        <w:t xml:space="preserve">½ of garage ($950). Also, the Reserve transfers as stated in the budget were approved and Carol will make those transfers prior to the AGM. </w:t>
      </w:r>
    </w:p>
    <w:p w:rsidR="004E3F00" w:rsidRDefault="003A6968" w:rsidP="003A6968">
      <w:pPr>
        <w:ind w:left="720"/>
      </w:pPr>
      <w:r>
        <w:t xml:space="preserve">M/S/P: </w:t>
      </w:r>
      <w:r w:rsidR="00467BBB">
        <w:t>Shari/Jeff: Passed</w:t>
      </w:r>
    </w:p>
    <w:p w:rsidR="00852B61" w:rsidRDefault="00852B61" w:rsidP="00852B61"/>
    <w:p w:rsidR="00AB0998" w:rsidRDefault="00852B61" w:rsidP="00C63715">
      <w:pPr>
        <w:pStyle w:val="ListParagraph"/>
        <w:numPr>
          <w:ilvl w:val="0"/>
          <w:numId w:val="17"/>
        </w:numPr>
      </w:pPr>
      <w:r>
        <w:t xml:space="preserve">New Business </w:t>
      </w:r>
    </w:p>
    <w:p w:rsidR="00E33FBF" w:rsidRDefault="00757C69" w:rsidP="00E33FBF">
      <w:pPr>
        <w:ind w:left="720" w:firstLine="720"/>
      </w:pPr>
      <w:r>
        <w:t xml:space="preserve">Steve Standring Water reimbursement – Steve Standring asked to meet with the VP Board to discuss </w:t>
      </w:r>
      <w:r w:rsidR="003A6968">
        <w:t xml:space="preserve">common area </w:t>
      </w:r>
      <w:r>
        <w:t xml:space="preserve">water usage and </w:t>
      </w:r>
      <w:r w:rsidR="003A6968">
        <w:t>reimburseme</w:t>
      </w:r>
      <w:r>
        <w:t xml:space="preserve">nt </w:t>
      </w:r>
      <w:r w:rsidR="003A6968">
        <w:t xml:space="preserve">related </w:t>
      </w:r>
      <w:r>
        <w:t xml:space="preserve">to his home. </w:t>
      </w:r>
      <w:r w:rsidR="0064704F">
        <w:t>Jeff Grant provided some background to the Standring issue. There</w:t>
      </w:r>
      <w:r>
        <w:t xml:space="preserve"> are VP</w:t>
      </w:r>
      <w:r w:rsidR="0064704F">
        <w:t xml:space="preserve"> common area areas that </w:t>
      </w:r>
      <w:r w:rsidR="00D3343C">
        <w:t xml:space="preserve">are being watered via </w:t>
      </w:r>
      <w:r w:rsidR="0064704F">
        <w:t xml:space="preserve">individual homeowners’ water </w:t>
      </w:r>
      <w:r w:rsidR="00D3343C">
        <w:t xml:space="preserve">lines and monitored by </w:t>
      </w:r>
      <w:r w:rsidR="0064704F">
        <w:t>personal water meters</w:t>
      </w:r>
      <w:r w:rsidR="00D3343C">
        <w:t>.</w:t>
      </w:r>
      <w:r w:rsidR="0064704F">
        <w:t xml:space="preserve"> </w:t>
      </w:r>
      <w:proofErr w:type="spellStart"/>
      <w:r w:rsidR="0064704F">
        <w:t>Standring’s</w:t>
      </w:r>
      <w:proofErr w:type="spellEnd"/>
      <w:r w:rsidR="0064704F">
        <w:t xml:space="preserve"> common water</w:t>
      </w:r>
      <w:r w:rsidR="00467BBB">
        <w:t>ing</w:t>
      </w:r>
      <w:r w:rsidR="0064704F">
        <w:t xml:space="preserve"> line was disconnected June, 2016 by the VP contracted landscaping company per </w:t>
      </w:r>
      <w:proofErr w:type="spellStart"/>
      <w:r w:rsidR="0064704F">
        <w:t>Standring’s</w:t>
      </w:r>
      <w:proofErr w:type="spellEnd"/>
      <w:r w:rsidR="0064704F">
        <w:t xml:space="preserve"> request. Standring </w:t>
      </w:r>
      <w:r w:rsidR="00467BBB">
        <w:t xml:space="preserve">and his personal landscaper </w:t>
      </w:r>
      <w:r w:rsidR="0064704F">
        <w:t>felt it was not disconnected correctly and therefore</w:t>
      </w:r>
      <w:r w:rsidR="00D3343C">
        <w:t>, he feels,</w:t>
      </w:r>
      <w:r w:rsidR="0064704F">
        <w:t xml:space="preserve"> resulted in excess irrigation and water costs. Over the past 2 summer</w:t>
      </w:r>
      <w:r w:rsidR="00D3343C">
        <w:t>s</w:t>
      </w:r>
      <w:r w:rsidR="0064704F">
        <w:t xml:space="preserve">, Standring has also expanded his personal landscaping and therefore has increased his personal water usage </w:t>
      </w:r>
      <w:r w:rsidR="003A6968">
        <w:t xml:space="preserve">and costs </w:t>
      </w:r>
      <w:r w:rsidR="0064704F">
        <w:t>as well. He hired his own landscaper to add to</w:t>
      </w:r>
      <w:r w:rsidR="003A6968">
        <w:t>,</w:t>
      </w:r>
      <w:r w:rsidR="0064704F">
        <w:t xml:space="preserve"> and maintain</w:t>
      </w:r>
      <w:r w:rsidR="003A6968">
        <w:t>,</w:t>
      </w:r>
      <w:r w:rsidR="0064704F">
        <w:t xml:space="preserve"> this additional landscaping. The Board negotiated a “settlement” between the </w:t>
      </w:r>
      <w:proofErr w:type="spellStart"/>
      <w:r w:rsidR="0064704F">
        <w:t>Standrings</w:t>
      </w:r>
      <w:proofErr w:type="spellEnd"/>
      <w:r w:rsidR="0064704F">
        <w:t xml:space="preserve"> and VP HOA for water reimbursement </w:t>
      </w:r>
      <w:r w:rsidR="00851166">
        <w:t>of</w:t>
      </w:r>
      <w:r w:rsidR="00D3343C">
        <w:t xml:space="preserve"> $330 for 2015 and $197 for 2016. This amount was formulated from</w:t>
      </w:r>
      <w:r w:rsidR="00851166">
        <w:t xml:space="preserve"> </w:t>
      </w:r>
      <w:r w:rsidR="00D3343C">
        <w:t>exten</w:t>
      </w:r>
      <w:r w:rsidR="003A6968">
        <w:t xml:space="preserve">sive analysis by Jeff Grant by </w:t>
      </w:r>
      <w:r w:rsidR="00D3343C">
        <w:t xml:space="preserve">comparing other homeowners’ usage and past usage by </w:t>
      </w:r>
      <w:proofErr w:type="spellStart"/>
      <w:r w:rsidR="00D3343C">
        <w:t>Standrings</w:t>
      </w:r>
      <w:proofErr w:type="spellEnd"/>
      <w:r w:rsidR="00D3343C">
        <w:t xml:space="preserve">. The members present felt this was fair to “put the issue behind us”. The HOA landscaper will be notified to never go onto the Standring property. </w:t>
      </w:r>
    </w:p>
    <w:p w:rsidR="00D3343C" w:rsidRDefault="00D3343C" w:rsidP="00E33FBF">
      <w:pPr>
        <w:ind w:left="720" w:firstLine="720"/>
      </w:pPr>
      <w:r>
        <w:t xml:space="preserve">The Board requested that when the VP irrigation lines are turned on, the </w:t>
      </w:r>
      <w:proofErr w:type="spellStart"/>
      <w:r>
        <w:t>Standring’s</w:t>
      </w:r>
      <w:proofErr w:type="spellEnd"/>
      <w:r>
        <w:t xml:space="preserve"> personal landscaper will be present, along with the HOA landscaper, to check all lines to make sure all are capped correctly and there are no broken connections. </w:t>
      </w:r>
    </w:p>
    <w:p w:rsidR="00D3343C" w:rsidRDefault="00D3343C" w:rsidP="00E33FBF">
      <w:pPr>
        <w:ind w:left="720" w:firstLine="720"/>
      </w:pPr>
      <w:r>
        <w:t xml:space="preserve">The Board has also requested that each common area water line that goes to an individual property owner, be metered separately. Renate Fleisch will ask the Town if they happen to have any water meters available since some of the VP common areas are adjacent to Town property. </w:t>
      </w:r>
    </w:p>
    <w:p w:rsidR="00D3343C" w:rsidRDefault="00D3343C" w:rsidP="00E33FBF">
      <w:pPr>
        <w:ind w:left="720" w:firstLine="720"/>
      </w:pPr>
      <w:r>
        <w:lastRenderedPageBreak/>
        <w:t xml:space="preserve">The Board would like to continue researching exactly how many common irrigation lines are connected to individual homeowners and have each line </w:t>
      </w:r>
      <w:r w:rsidR="004D1A14">
        <w:t xml:space="preserve">metered separately. </w:t>
      </w:r>
    </w:p>
    <w:p w:rsidR="004D1A14" w:rsidRDefault="004D1A14" w:rsidP="00E33FBF">
      <w:pPr>
        <w:ind w:left="720" w:firstLine="720"/>
      </w:pPr>
    </w:p>
    <w:p w:rsidR="004D1A14" w:rsidRDefault="004D1A14" w:rsidP="003A6968">
      <w:pPr>
        <w:pStyle w:val="ListParagraph"/>
      </w:pPr>
      <w:r>
        <w:t xml:space="preserve">Approve the Standring reimbursement for water usage - $330 for 2015 and $197 for 2016. </w:t>
      </w:r>
    </w:p>
    <w:p w:rsidR="003A6968" w:rsidRDefault="003A6968" w:rsidP="003A6968">
      <w:pPr>
        <w:pStyle w:val="ListParagraph"/>
      </w:pPr>
      <w:r>
        <w:t>M/S/P: Jeff/Shari: Passed</w:t>
      </w:r>
    </w:p>
    <w:p w:rsidR="00E33FBF" w:rsidRDefault="00E33FBF" w:rsidP="00E33FBF"/>
    <w:p w:rsidR="00852B61" w:rsidRDefault="00E33FBF" w:rsidP="00467BBB">
      <w:pPr>
        <w:ind w:firstLine="360"/>
      </w:pPr>
      <w:r>
        <w:t>9.</w:t>
      </w:r>
      <w:r w:rsidR="00851166">
        <w:t xml:space="preserve">Other </w:t>
      </w:r>
      <w:r w:rsidR="00467BBB">
        <w:t xml:space="preserve">New </w:t>
      </w:r>
      <w:r w:rsidR="00851166">
        <w:t xml:space="preserve">or Old </w:t>
      </w:r>
      <w:r w:rsidR="00467BBB">
        <w:t xml:space="preserve">Business – There was no other New </w:t>
      </w:r>
      <w:r w:rsidR="00851166">
        <w:t xml:space="preserve">or Old </w:t>
      </w:r>
      <w:r w:rsidR="00467BBB">
        <w:t xml:space="preserve">Business </w:t>
      </w:r>
    </w:p>
    <w:p w:rsidR="00852B61" w:rsidRDefault="00852B61" w:rsidP="00852B61"/>
    <w:p w:rsidR="00934D24" w:rsidRDefault="00934D24" w:rsidP="00C63715">
      <w:pPr>
        <w:pStyle w:val="ListParagraph"/>
        <w:numPr>
          <w:ilvl w:val="0"/>
          <w:numId w:val="17"/>
        </w:numPr>
      </w:pPr>
      <w:r>
        <w:t>Adjourn</w:t>
      </w:r>
      <w:r w:rsidR="00467BBB">
        <w:t xml:space="preserve"> 3:20</w:t>
      </w:r>
      <w:r w:rsidR="005E5634">
        <w:t xml:space="preserve"> PM : </w:t>
      </w:r>
    </w:p>
    <w:p w:rsidR="005E5634" w:rsidRPr="00852B61" w:rsidRDefault="005E5634" w:rsidP="000F1871">
      <w:pPr>
        <w:ind w:left="360"/>
      </w:pPr>
      <w:r>
        <w:t>M/S/P Renate/Jeff: Passed</w:t>
      </w:r>
    </w:p>
    <w:sectPr w:rsidR="005E5634" w:rsidRPr="00852B61" w:rsidSect="00F203A5">
      <w:footerReference w:type="default" r:id="rId7"/>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9CE" w:rsidRDefault="00E919CE" w:rsidP="00851166">
      <w:r>
        <w:separator/>
      </w:r>
    </w:p>
  </w:endnote>
  <w:endnote w:type="continuationSeparator" w:id="0">
    <w:p w:rsidR="00E919CE" w:rsidRDefault="00E919CE" w:rsidP="0085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166" w:rsidRDefault="00851166">
    <w:pPr>
      <w:pStyle w:val="Footer"/>
    </w:pPr>
  </w:p>
  <w:p w:rsidR="00851166" w:rsidRDefault="00851166">
    <w:pPr>
      <w:pStyle w:val="Footer"/>
    </w:pPr>
  </w:p>
  <w:p w:rsidR="00851166" w:rsidRDefault="00851166">
    <w:pPr>
      <w:pStyle w:val="Footer"/>
    </w:pPr>
    <w:r>
      <w:ptab w:relativeTo="margin" w:alignment="center" w:leader="none"/>
    </w:r>
    <w:r>
      <w:t xml:space="preserve">Vistapointhoa.com * </w:t>
    </w:r>
    <w:hyperlink r:id="rId1" w:history="1">
      <w:r w:rsidRPr="003D07A4">
        <w:rPr>
          <w:rStyle w:val="Hyperlink"/>
        </w:rPr>
        <w:t>Administrator@vistapointhoa.com</w:t>
      </w:r>
    </w:hyperlink>
    <w:r>
      <w:t xml:space="preserve"> * PO Box 7053 * 970-453-1080</w:t>
    </w:r>
    <w:r>
      <w:ptab w:relativeTo="margin" w:alignment="center" w:leader="none"/>
    </w:r>
  </w:p>
  <w:p w:rsidR="00851166" w:rsidRDefault="00851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9CE" w:rsidRDefault="00E919CE" w:rsidP="00851166">
      <w:r>
        <w:separator/>
      </w:r>
    </w:p>
  </w:footnote>
  <w:footnote w:type="continuationSeparator" w:id="0">
    <w:p w:rsidR="00E919CE" w:rsidRDefault="00E919CE" w:rsidP="00851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435EB"/>
    <w:multiLevelType w:val="hybridMultilevel"/>
    <w:tmpl w:val="CC845AAE"/>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E761CF"/>
    <w:multiLevelType w:val="hybridMultilevel"/>
    <w:tmpl w:val="5B5A1F40"/>
    <w:lvl w:ilvl="0" w:tplc="429CDD9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E2250"/>
    <w:multiLevelType w:val="multilevel"/>
    <w:tmpl w:val="171CF4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3572086"/>
    <w:multiLevelType w:val="hybridMultilevel"/>
    <w:tmpl w:val="6B307574"/>
    <w:lvl w:ilvl="0" w:tplc="7A28EA7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721E8D"/>
    <w:multiLevelType w:val="hybridMultilevel"/>
    <w:tmpl w:val="7228F4D4"/>
    <w:lvl w:ilvl="0" w:tplc="04090013">
      <w:start w:val="1"/>
      <w:numFmt w:val="upperRoman"/>
      <w:lvlText w:val="%1."/>
      <w:lvlJc w:val="righ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5B2BB6"/>
    <w:multiLevelType w:val="hybridMultilevel"/>
    <w:tmpl w:val="2DC069BE"/>
    <w:lvl w:ilvl="0" w:tplc="A646546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48963A7"/>
    <w:multiLevelType w:val="multilevel"/>
    <w:tmpl w:val="A44EE6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2F1200AB"/>
    <w:multiLevelType w:val="hybridMultilevel"/>
    <w:tmpl w:val="11345408"/>
    <w:lvl w:ilvl="0" w:tplc="1292AD0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2E925F4"/>
    <w:multiLevelType w:val="hybridMultilevel"/>
    <w:tmpl w:val="E5DCD0F4"/>
    <w:lvl w:ilvl="0" w:tplc="CCC2C5F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44A1ED7"/>
    <w:multiLevelType w:val="hybridMultilevel"/>
    <w:tmpl w:val="AC52424E"/>
    <w:lvl w:ilvl="0" w:tplc="EE8CF48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5B31A6D"/>
    <w:multiLevelType w:val="hybridMultilevel"/>
    <w:tmpl w:val="13448E96"/>
    <w:lvl w:ilvl="0" w:tplc="AD4026C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9D7CE8"/>
    <w:multiLevelType w:val="multilevel"/>
    <w:tmpl w:val="66B22D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8141447"/>
    <w:multiLevelType w:val="hybridMultilevel"/>
    <w:tmpl w:val="FD9E2D6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31BC1"/>
    <w:multiLevelType w:val="multilevel"/>
    <w:tmpl w:val="C5FCFBB0"/>
    <w:styleLink w:val="CurrentList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14F3239"/>
    <w:multiLevelType w:val="hybridMultilevel"/>
    <w:tmpl w:val="B7E6AB56"/>
    <w:lvl w:ilvl="0" w:tplc="88A4755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D102357"/>
    <w:multiLevelType w:val="multilevel"/>
    <w:tmpl w:val="078834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3"/>
  </w:num>
  <w:num w:numId="2">
    <w:abstractNumId w:val="13"/>
  </w:num>
  <w:num w:numId="3">
    <w:abstractNumId w:val="0"/>
  </w:num>
  <w:num w:numId="4">
    <w:abstractNumId w:val="11"/>
  </w:num>
  <w:num w:numId="5">
    <w:abstractNumId w:val="10"/>
  </w:num>
  <w:num w:numId="6">
    <w:abstractNumId w:val="4"/>
  </w:num>
  <w:num w:numId="7">
    <w:abstractNumId w:val="15"/>
  </w:num>
  <w:num w:numId="8">
    <w:abstractNumId w:val="6"/>
  </w:num>
  <w:num w:numId="9">
    <w:abstractNumId w:val="2"/>
  </w:num>
  <w:num w:numId="10">
    <w:abstractNumId w:val="1"/>
  </w:num>
  <w:num w:numId="11">
    <w:abstractNumId w:val="7"/>
  </w:num>
  <w:num w:numId="12">
    <w:abstractNumId w:val="8"/>
  </w:num>
  <w:num w:numId="13">
    <w:abstractNumId w:val="9"/>
  </w:num>
  <w:num w:numId="14">
    <w:abstractNumId w:val="14"/>
  </w:num>
  <w:num w:numId="15">
    <w:abstractNumId w:val="3"/>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65F"/>
    <w:rsid w:val="00007EFF"/>
    <w:rsid w:val="00031007"/>
    <w:rsid w:val="00046800"/>
    <w:rsid w:val="00053570"/>
    <w:rsid w:val="00053F9F"/>
    <w:rsid w:val="000A01A1"/>
    <w:rsid w:val="000D065F"/>
    <w:rsid w:val="000E4381"/>
    <w:rsid w:val="000F1871"/>
    <w:rsid w:val="00162A0C"/>
    <w:rsid w:val="001733F8"/>
    <w:rsid w:val="00184E49"/>
    <w:rsid w:val="001B37E4"/>
    <w:rsid w:val="001D7C04"/>
    <w:rsid w:val="001F1A25"/>
    <w:rsid w:val="0025131B"/>
    <w:rsid w:val="00256D20"/>
    <w:rsid w:val="00284843"/>
    <w:rsid w:val="002C3F8A"/>
    <w:rsid w:val="002E5B0B"/>
    <w:rsid w:val="002F0588"/>
    <w:rsid w:val="002F4FFE"/>
    <w:rsid w:val="00320BB9"/>
    <w:rsid w:val="003A6038"/>
    <w:rsid w:val="003A6307"/>
    <w:rsid w:val="003A6968"/>
    <w:rsid w:val="003B436C"/>
    <w:rsid w:val="003C29C6"/>
    <w:rsid w:val="003E524A"/>
    <w:rsid w:val="00402CE8"/>
    <w:rsid w:val="00404E2D"/>
    <w:rsid w:val="00436F7F"/>
    <w:rsid w:val="00467BBB"/>
    <w:rsid w:val="00470AE1"/>
    <w:rsid w:val="00472739"/>
    <w:rsid w:val="004822F7"/>
    <w:rsid w:val="00484DB8"/>
    <w:rsid w:val="004D1A14"/>
    <w:rsid w:val="004E3F00"/>
    <w:rsid w:val="00520F64"/>
    <w:rsid w:val="0052664A"/>
    <w:rsid w:val="00533DC8"/>
    <w:rsid w:val="0055782C"/>
    <w:rsid w:val="00572A3F"/>
    <w:rsid w:val="00577C4E"/>
    <w:rsid w:val="005B0452"/>
    <w:rsid w:val="005B6358"/>
    <w:rsid w:val="005E5634"/>
    <w:rsid w:val="006173CC"/>
    <w:rsid w:val="00644D4C"/>
    <w:rsid w:val="0064704F"/>
    <w:rsid w:val="006471FB"/>
    <w:rsid w:val="006509C2"/>
    <w:rsid w:val="00676959"/>
    <w:rsid w:val="006A1211"/>
    <w:rsid w:val="006A23D3"/>
    <w:rsid w:val="006A2663"/>
    <w:rsid w:val="006A3F7E"/>
    <w:rsid w:val="006E28B2"/>
    <w:rsid w:val="007017F8"/>
    <w:rsid w:val="00716E0A"/>
    <w:rsid w:val="00757C69"/>
    <w:rsid w:val="00772C34"/>
    <w:rsid w:val="00775C1C"/>
    <w:rsid w:val="0079464A"/>
    <w:rsid w:val="007A6039"/>
    <w:rsid w:val="007D5AEE"/>
    <w:rsid w:val="007D695B"/>
    <w:rsid w:val="007E5075"/>
    <w:rsid w:val="00802546"/>
    <w:rsid w:val="008410D8"/>
    <w:rsid w:val="00851166"/>
    <w:rsid w:val="00852B61"/>
    <w:rsid w:val="0085527C"/>
    <w:rsid w:val="00862440"/>
    <w:rsid w:val="008638D6"/>
    <w:rsid w:val="00864EE7"/>
    <w:rsid w:val="008676E3"/>
    <w:rsid w:val="008C44BE"/>
    <w:rsid w:val="008D41F3"/>
    <w:rsid w:val="008E7406"/>
    <w:rsid w:val="00934D24"/>
    <w:rsid w:val="009E5FD7"/>
    <w:rsid w:val="009F6821"/>
    <w:rsid w:val="00A1141C"/>
    <w:rsid w:val="00A65323"/>
    <w:rsid w:val="00AB0998"/>
    <w:rsid w:val="00AB6246"/>
    <w:rsid w:val="00AC2C58"/>
    <w:rsid w:val="00AD082E"/>
    <w:rsid w:val="00B06598"/>
    <w:rsid w:val="00B4328C"/>
    <w:rsid w:val="00B43E8A"/>
    <w:rsid w:val="00B7185F"/>
    <w:rsid w:val="00B85F62"/>
    <w:rsid w:val="00B87579"/>
    <w:rsid w:val="00B96171"/>
    <w:rsid w:val="00BB7DF3"/>
    <w:rsid w:val="00BC796B"/>
    <w:rsid w:val="00BF2A4A"/>
    <w:rsid w:val="00BF4D55"/>
    <w:rsid w:val="00C278E7"/>
    <w:rsid w:val="00C63715"/>
    <w:rsid w:val="00C71C44"/>
    <w:rsid w:val="00C86434"/>
    <w:rsid w:val="00D2169D"/>
    <w:rsid w:val="00D3343C"/>
    <w:rsid w:val="00D527F5"/>
    <w:rsid w:val="00D5706A"/>
    <w:rsid w:val="00D60E5D"/>
    <w:rsid w:val="00DC448A"/>
    <w:rsid w:val="00DF0CCD"/>
    <w:rsid w:val="00DF7EB3"/>
    <w:rsid w:val="00E1774B"/>
    <w:rsid w:val="00E33FBF"/>
    <w:rsid w:val="00E47610"/>
    <w:rsid w:val="00E476E0"/>
    <w:rsid w:val="00E919CE"/>
    <w:rsid w:val="00E93D3D"/>
    <w:rsid w:val="00EA0B7E"/>
    <w:rsid w:val="00EA729F"/>
    <w:rsid w:val="00ED5E7C"/>
    <w:rsid w:val="00EF2E7C"/>
    <w:rsid w:val="00EF4529"/>
    <w:rsid w:val="00F203A5"/>
    <w:rsid w:val="00F236EC"/>
    <w:rsid w:val="00F342E4"/>
    <w:rsid w:val="00F45B55"/>
    <w:rsid w:val="00F6133D"/>
    <w:rsid w:val="00FA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6FB71E1-E7A9-4BCD-BA3B-B53B8580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20BB9"/>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rsid w:val="0085527C"/>
  </w:style>
  <w:style w:type="numbering" w:customStyle="1" w:styleId="CurrentList2">
    <w:name w:val="Current List2"/>
    <w:rsid w:val="0085527C"/>
    <w:pPr>
      <w:numPr>
        <w:numId w:val="1"/>
      </w:numPr>
    </w:pPr>
  </w:style>
  <w:style w:type="paragraph" w:styleId="BalloonText">
    <w:name w:val="Balloon Text"/>
    <w:basedOn w:val="Normal"/>
    <w:semiHidden/>
    <w:rsid w:val="00A1141C"/>
    <w:rPr>
      <w:rFonts w:ascii="Tahoma" w:hAnsi="Tahoma" w:cs="Tahoma"/>
      <w:sz w:val="16"/>
      <w:szCs w:val="16"/>
    </w:rPr>
  </w:style>
  <w:style w:type="paragraph" w:styleId="ListParagraph">
    <w:name w:val="List Paragraph"/>
    <w:basedOn w:val="Normal"/>
    <w:uiPriority w:val="34"/>
    <w:qFormat/>
    <w:rsid w:val="007017F8"/>
    <w:pPr>
      <w:ind w:left="720"/>
      <w:contextualSpacing/>
    </w:pPr>
  </w:style>
  <w:style w:type="paragraph" w:styleId="NoSpacing">
    <w:name w:val="No Spacing"/>
    <w:uiPriority w:val="1"/>
    <w:qFormat/>
    <w:rsid w:val="007A6039"/>
    <w:pPr>
      <w:jc w:val="both"/>
    </w:pPr>
    <w:rPr>
      <w:sz w:val="24"/>
      <w:szCs w:val="24"/>
    </w:rPr>
  </w:style>
  <w:style w:type="paragraph" w:customStyle="1" w:styleId="ecxmsonormal">
    <w:name w:val="ecxmsonormal"/>
    <w:basedOn w:val="Normal"/>
    <w:rsid w:val="0025131B"/>
    <w:pPr>
      <w:spacing w:before="100" w:beforeAutospacing="1" w:after="100" w:afterAutospacing="1"/>
      <w:jc w:val="left"/>
    </w:pPr>
  </w:style>
  <w:style w:type="paragraph" w:styleId="Header">
    <w:name w:val="header"/>
    <w:basedOn w:val="Normal"/>
    <w:link w:val="HeaderChar"/>
    <w:uiPriority w:val="99"/>
    <w:unhideWhenUsed/>
    <w:rsid w:val="00851166"/>
    <w:pPr>
      <w:tabs>
        <w:tab w:val="center" w:pos="4680"/>
        <w:tab w:val="right" w:pos="9360"/>
      </w:tabs>
    </w:pPr>
  </w:style>
  <w:style w:type="character" w:customStyle="1" w:styleId="HeaderChar">
    <w:name w:val="Header Char"/>
    <w:basedOn w:val="DefaultParagraphFont"/>
    <w:link w:val="Header"/>
    <w:uiPriority w:val="99"/>
    <w:rsid w:val="00851166"/>
    <w:rPr>
      <w:sz w:val="24"/>
      <w:szCs w:val="24"/>
    </w:rPr>
  </w:style>
  <w:style w:type="paragraph" w:styleId="Footer">
    <w:name w:val="footer"/>
    <w:basedOn w:val="Normal"/>
    <w:link w:val="FooterChar"/>
    <w:uiPriority w:val="99"/>
    <w:unhideWhenUsed/>
    <w:rsid w:val="00851166"/>
    <w:pPr>
      <w:tabs>
        <w:tab w:val="center" w:pos="4680"/>
        <w:tab w:val="right" w:pos="9360"/>
      </w:tabs>
    </w:pPr>
  </w:style>
  <w:style w:type="character" w:customStyle="1" w:styleId="FooterChar">
    <w:name w:val="Footer Char"/>
    <w:basedOn w:val="DefaultParagraphFont"/>
    <w:link w:val="Footer"/>
    <w:uiPriority w:val="99"/>
    <w:rsid w:val="00851166"/>
    <w:rPr>
      <w:sz w:val="24"/>
      <w:szCs w:val="24"/>
    </w:rPr>
  </w:style>
  <w:style w:type="character" w:styleId="Hyperlink">
    <w:name w:val="Hyperlink"/>
    <w:basedOn w:val="DefaultParagraphFont"/>
    <w:uiPriority w:val="99"/>
    <w:unhideWhenUsed/>
    <w:rsid w:val="008511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6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tor@vistapointho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Charter Ridge Homeowners Association</vt:lpstr>
    </vt:vector>
  </TitlesOfParts>
  <Company>Episcopal Church Foundation in West Texas</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Ridge Homeowners Association</dc:title>
  <dc:creator>Dan E Butt</dc:creator>
  <cp:lastModifiedBy>Vista Point Owners Association</cp:lastModifiedBy>
  <cp:revision>2</cp:revision>
  <cp:lastPrinted>2017-02-20T18:20:00Z</cp:lastPrinted>
  <dcterms:created xsi:type="dcterms:W3CDTF">2017-02-27T23:50:00Z</dcterms:created>
  <dcterms:modified xsi:type="dcterms:W3CDTF">2017-02-27T23:50:00Z</dcterms:modified>
</cp:coreProperties>
</file>